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0E" w:rsidRDefault="00E3110E" w:rsidP="00E3110E">
      <w:pPr>
        <w:jc w:val="center"/>
        <w:rPr>
          <w:rFonts w:ascii="Arial" w:hAnsi="Arial" w:cs="Arial"/>
          <w:b/>
          <w:sz w:val="22"/>
          <w:szCs w:val="22"/>
        </w:rPr>
      </w:pPr>
      <w:r w:rsidRPr="004159DD">
        <w:rPr>
          <w:rFonts w:ascii="Arial" w:hAnsi="Arial" w:cs="Arial"/>
          <w:b/>
          <w:sz w:val="22"/>
          <w:szCs w:val="22"/>
        </w:rPr>
        <w:t>DERS BİLGİ FORMU</w:t>
      </w:r>
    </w:p>
    <w:p w:rsidR="00E3110E" w:rsidRPr="004159DD" w:rsidRDefault="00E3110E" w:rsidP="00E3110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9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44"/>
        <w:gridCol w:w="841"/>
        <w:gridCol w:w="194"/>
        <w:gridCol w:w="422"/>
        <w:gridCol w:w="787"/>
        <w:gridCol w:w="28"/>
        <w:gridCol w:w="245"/>
        <w:gridCol w:w="1963"/>
        <w:gridCol w:w="342"/>
        <w:gridCol w:w="1443"/>
        <w:gridCol w:w="8"/>
        <w:gridCol w:w="21"/>
      </w:tblGrid>
      <w:tr w:rsidR="00E3110E" w:rsidRPr="004159DD" w:rsidTr="001B0979">
        <w:trPr>
          <w:gridAfter w:val="1"/>
          <w:wAfter w:w="21" w:type="dxa"/>
          <w:trHeight w:val="356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B31966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1966">
              <w:rPr>
                <w:rFonts w:ascii="Arial" w:hAnsi="Arial" w:cs="Arial"/>
                <w:b/>
                <w:sz w:val="22"/>
                <w:szCs w:val="22"/>
              </w:rPr>
              <w:t>ÖLÇME VE KONTROL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Merge w:val="restart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457" w:type="dxa"/>
            <w:gridSpan w:val="3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365" w:type="dxa"/>
            <w:gridSpan w:val="5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451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E3110E" w:rsidRPr="004159DD" w:rsidTr="001B0979">
        <w:trPr>
          <w:gridAfter w:val="1"/>
          <w:wAfter w:w="21" w:type="dxa"/>
          <w:trHeight w:val="290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57" w:type="dxa"/>
            <w:gridSpan w:val="3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gridSpan w:val="5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451" w:type="dxa"/>
            <w:gridSpan w:val="2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gridAfter w:val="1"/>
          <w:wAfter w:w="21" w:type="dxa"/>
          <w:trHeight w:val="373"/>
          <w:jc w:val="center"/>
        </w:trPr>
        <w:tc>
          <w:tcPr>
            <w:tcW w:w="2644" w:type="dxa"/>
            <w:vMerge w:val="restart"/>
            <w:tcBorders>
              <w:right w:val="single" w:sz="12" w:space="0" w:color="auto"/>
            </w:tcBorders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482" w:type="dxa"/>
            <w:gridSpan w:val="4"/>
            <w:tcBorders>
              <w:top w:val="single" w:sz="4" w:space="0" w:color="auto"/>
            </w:tcBorders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963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793" w:type="dxa"/>
            <w:gridSpan w:val="3"/>
            <w:tcBorders>
              <w:left w:val="single" w:sz="12" w:space="0" w:color="auto"/>
            </w:tcBorders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E3110E" w:rsidRPr="004159DD" w:rsidTr="001B0979">
        <w:trPr>
          <w:gridAfter w:val="1"/>
          <w:wAfter w:w="21" w:type="dxa"/>
          <w:trHeight w:val="318"/>
          <w:jc w:val="center"/>
        </w:trPr>
        <w:tc>
          <w:tcPr>
            <w:tcW w:w="2644" w:type="dxa"/>
            <w:vMerge/>
            <w:tcBorders>
              <w:right w:val="single" w:sz="12" w:space="0" w:color="auto"/>
            </w:tcBorders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82" w:type="dxa"/>
            <w:gridSpan w:val="4"/>
            <w:tcBorders>
              <w:bottom w:val="single" w:sz="4" w:space="0" w:color="auto"/>
            </w:tcBorders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(1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=28</w:t>
            </w:r>
          </w:p>
        </w:tc>
        <w:tc>
          <w:tcPr>
            <w:tcW w:w="1963" w:type="dxa"/>
            <w:tcBorders>
              <w:bottom w:val="single" w:sz="4" w:space="0" w:color="auto"/>
              <w:right w:val="single" w:sz="12" w:space="0" w:color="auto"/>
            </w:tcBorders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793" w:type="dxa"/>
            <w:gridSpan w:val="3"/>
            <w:tcBorders>
              <w:left w:val="single" w:sz="12" w:space="0" w:color="auto"/>
            </w:tcBorders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(30+30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)=6</w:t>
            </w:r>
            <w:r w:rsidRPr="004159D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E3110E" w:rsidRPr="004159DD" w:rsidTr="001B0979">
        <w:trPr>
          <w:gridAfter w:val="1"/>
          <w:wAfter w:w="21" w:type="dxa"/>
          <w:trHeight w:val="150"/>
          <w:jc w:val="center"/>
        </w:trPr>
        <w:tc>
          <w:tcPr>
            <w:tcW w:w="2644" w:type="dxa"/>
            <w:vMerge w:val="restart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517" w:type="dxa"/>
            <w:gridSpan w:val="6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756" w:type="dxa"/>
            <w:gridSpan w:val="4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(1kredi=25–30 saat), (1modül=1 kredi)</w:t>
            </w:r>
          </w:p>
        </w:tc>
      </w:tr>
      <w:tr w:rsidR="00E3110E" w:rsidRPr="004159DD" w:rsidTr="001B0979">
        <w:trPr>
          <w:gridAfter w:val="1"/>
          <w:wAfter w:w="21" w:type="dxa"/>
          <w:trHeight w:val="150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17" w:type="dxa"/>
            <w:gridSpan w:val="6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56" w:type="dxa"/>
            <w:gridSpan w:val="4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EB5F76" w:rsidRDefault="00E3110E" w:rsidP="001B097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B5F76">
              <w:rPr>
                <w:rFonts w:ascii="Arial" w:hAnsi="Arial" w:cs="Arial"/>
                <w:sz w:val="22"/>
                <w:szCs w:val="22"/>
              </w:rPr>
              <w:t xml:space="preserve">Bu derste; </w:t>
            </w:r>
            <w:r>
              <w:rPr>
                <w:rFonts w:ascii="Arial" w:hAnsi="Arial" w:cs="Arial"/>
                <w:sz w:val="22"/>
                <w:szCs w:val="22"/>
              </w:rPr>
              <w:t>Makine parçalarının ölçülmesi</w:t>
            </w:r>
            <w:r w:rsidRPr="00EB5F76">
              <w:rPr>
                <w:rFonts w:ascii="Arial" w:hAnsi="Arial" w:cs="Arial"/>
                <w:sz w:val="22"/>
                <w:szCs w:val="22"/>
              </w:rPr>
              <w:t xml:space="preserve"> ve </w:t>
            </w:r>
            <w:r>
              <w:rPr>
                <w:rFonts w:ascii="Arial" w:hAnsi="Arial" w:cs="Arial"/>
                <w:sz w:val="22"/>
                <w:szCs w:val="22"/>
              </w:rPr>
              <w:t>kontrol edilmesi</w:t>
            </w:r>
            <w:r w:rsidRPr="00EB5F76">
              <w:rPr>
                <w:rFonts w:ascii="Arial" w:hAnsi="Arial" w:cs="Arial"/>
                <w:sz w:val="22"/>
                <w:szCs w:val="22"/>
              </w:rPr>
              <w:t xml:space="preserve"> yeterliliklerinin kazandırılması amaçlanmıştır.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124E42" w:rsidRDefault="00E3110E" w:rsidP="001B0979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  <w:p w:rsidR="00E3110E" w:rsidRPr="00EB5F76" w:rsidRDefault="00E3110E" w:rsidP="001B0979">
            <w:pPr>
              <w:numPr>
                <w:ilvl w:val="0"/>
                <w:numId w:val="2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Makine Parçalarının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80"/>
          <w:jc w:val="center"/>
        </w:trPr>
        <w:tc>
          <w:tcPr>
            <w:tcW w:w="2644" w:type="dxa"/>
            <w:vMerge w:val="restart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E3110E" w:rsidRPr="004159D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4159DD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41" w:type="dxa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EB5F76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B5F76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E3110E" w:rsidRPr="004159DD" w:rsidTr="001B0979">
        <w:trPr>
          <w:gridAfter w:val="1"/>
          <w:wAfter w:w="21" w:type="dxa"/>
          <w:trHeight w:val="178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Kumpaslar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Mikrometreler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Açı ölçümü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Yüzey pürüzlülüğü ölçümü</w:t>
            </w:r>
          </w:p>
        </w:tc>
      </w:tr>
      <w:tr w:rsidR="00E3110E" w:rsidRPr="004159DD" w:rsidTr="001B0979">
        <w:trPr>
          <w:gridAfter w:val="1"/>
          <w:wAfter w:w="21" w:type="dxa"/>
          <w:trHeight w:val="287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Yüzey pürüzlülüğü ölçümü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Vidaları ölçmek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Dişli çarkları ölçmek</w:t>
            </w:r>
          </w:p>
        </w:tc>
      </w:tr>
      <w:tr w:rsidR="00E3110E" w:rsidRPr="004159DD" w:rsidTr="001B0979">
        <w:trPr>
          <w:gridAfter w:val="1"/>
          <w:wAfter w:w="21" w:type="dxa"/>
          <w:trHeight w:val="334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Dişli çarkları ölçmek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Mastarlar ve optik camlarla yüzey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Mastarlar ve optik camlarla yüzey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Şekil tolerans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Şekil tolerans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Boyut tolerans kontrolü yapmak</w:t>
            </w:r>
          </w:p>
        </w:tc>
      </w:tr>
      <w:tr w:rsidR="00E3110E" w:rsidRPr="004159DD" w:rsidTr="001B0979">
        <w:trPr>
          <w:gridAfter w:val="1"/>
          <w:wAfter w:w="21" w:type="dxa"/>
          <w:trHeight w:val="142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1" w:type="dxa"/>
            <w:vAlign w:val="center"/>
          </w:tcPr>
          <w:p w:rsidR="00E3110E" w:rsidRPr="00322628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2628"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5432" w:type="dxa"/>
            <w:gridSpan w:val="9"/>
            <w:vAlign w:val="center"/>
          </w:tcPr>
          <w:p w:rsidR="00E3110E" w:rsidRPr="00124E42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124E42">
              <w:rPr>
                <w:rFonts w:ascii="Arial" w:hAnsi="Arial" w:cs="Arial"/>
                <w:sz w:val="22"/>
                <w:szCs w:val="22"/>
              </w:rPr>
              <w:t>Boyut tolerans kontrolü yapmak</w:t>
            </w:r>
          </w:p>
        </w:tc>
      </w:tr>
      <w:tr w:rsidR="00E3110E" w:rsidRPr="004159DD" w:rsidTr="001B0979">
        <w:trPr>
          <w:gridAfter w:val="2"/>
          <w:wAfter w:w="29" w:type="dxa"/>
          <w:trHeight w:val="371"/>
          <w:jc w:val="center"/>
        </w:trPr>
        <w:tc>
          <w:tcPr>
            <w:tcW w:w="2644" w:type="dxa"/>
            <w:vMerge w:val="restart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24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2236" w:type="dxa"/>
            <w:gridSpan w:val="3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785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E3110E" w:rsidRPr="004159DD" w:rsidTr="001B0979">
        <w:trPr>
          <w:gridAfter w:val="2"/>
          <w:wAfter w:w="29" w:type="dxa"/>
          <w:trHeight w:val="318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44" w:type="dxa"/>
            <w:gridSpan w:val="4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36" w:type="dxa"/>
            <w:gridSpan w:val="3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785" w:type="dxa"/>
            <w:gridSpan w:val="2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gridAfter w:val="1"/>
          <w:wAfter w:w="21" w:type="dxa"/>
          <w:trHeight w:val="313"/>
          <w:jc w:val="center"/>
        </w:trPr>
        <w:tc>
          <w:tcPr>
            <w:tcW w:w="2644" w:type="dxa"/>
            <w:vMerge w:val="restart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E3110E" w:rsidRPr="004159DD" w:rsidTr="001B0979">
        <w:trPr>
          <w:trHeight w:val="126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159DD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trHeight w:val="123"/>
          <w:jc w:val="center"/>
        </w:trPr>
        <w:tc>
          <w:tcPr>
            <w:tcW w:w="2644" w:type="dxa"/>
            <w:vMerge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5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08" w:type="dxa"/>
            <w:gridSpan w:val="2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1814" w:type="dxa"/>
            <w:gridSpan w:val="4"/>
            <w:vAlign w:val="center"/>
          </w:tcPr>
          <w:p w:rsidR="00E3110E" w:rsidRPr="004159DD" w:rsidRDefault="00E3110E" w:rsidP="001B097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59DD">
              <w:rPr>
                <w:rFonts w:ascii="Arial" w:hAnsi="Arial" w:cs="Arial"/>
                <w:bCs/>
                <w:sz w:val="22"/>
                <w:szCs w:val="22"/>
              </w:rPr>
              <w:t>30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3308">
              <w:rPr>
                <w:rFonts w:ascii="Arial" w:hAnsi="Arial" w:cs="Arial"/>
                <w:sz w:val="22"/>
                <w:szCs w:val="22"/>
              </w:rPr>
              <w:t>Bu ders, Mühendislik Fakültelerinin Makine Mühendisliği ve Teknik Eğitim Fakültelerinin Makine Bölümlerinden en az lisans düzeyinde eğitim almış öğretim elemanları tarafından verilmelidir</w:t>
            </w:r>
            <w:r w:rsidRPr="004159D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3110E" w:rsidRPr="004159DD" w:rsidTr="001B0979">
        <w:trPr>
          <w:gridAfter w:val="1"/>
          <w:wAfter w:w="21" w:type="dxa"/>
          <w:trHeight w:val="294"/>
          <w:jc w:val="center"/>
        </w:trPr>
        <w:tc>
          <w:tcPr>
            <w:tcW w:w="2644" w:type="dxa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9DD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273" w:type="dxa"/>
            <w:gridSpan w:val="10"/>
            <w:vAlign w:val="center"/>
          </w:tcPr>
          <w:p w:rsidR="00E3110E" w:rsidRPr="004159DD" w:rsidRDefault="00E3110E" w:rsidP="001B097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E3110E" w:rsidRPr="00137EE9" w:rsidRDefault="00E3110E" w:rsidP="00E3110E">
      <w:pPr>
        <w:rPr>
          <w:rFonts w:ascii="Arial" w:hAnsi="Arial" w:cs="Arial"/>
        </w:rPr>
      </w:pPr>
    </w:p>
    <w:p w:rsidR="00E3110E" w:rsidRPr="00137EE9" w:rsidRDefault="00E3110E" w:rsidP="00E3110E">
      <w:pPr>
        <w:rPr>
          <w:rFonts w:ascii="Arial" w:hAnsi="Arial" w:cs="Arial"/>
        </w:rPr>
      </w:pPr>
    </w:p>
    <w:p w:rsidR="00E3110E" w:rsidRPr="00137EE9" w:rsidRDefault="00E3110E" w:rsidP="00E3110E">
      <w:pPr>
        <w:rPr>
          <w:rFonts w:ascii="Arial" w:hAnsi="Arial" w:cs="Arial"/>
        </w:rPr>
      </w:pPr>
    </w:p>
    <w:p w:rsidR="00E3110E" w:rsidRPr="00DF42D7" w:rsidRDefault="00E3110E" w:rsidP="00E3110E">
      <w:pPr>
        <w:spacing w:after="200"/>
        <w:jc w:val="center"/>
        <w:rPr>
          <w:rFonts w:ascii="Arial" w:hAnsi="Arial" w:cs="Arial"/>
          <w:b/>
          <w:sz w:val="22"/>
          <w:szCs w:val="22"/>
        </w:rPr>
      </w:pPr>
      <w:r w:rsidRPr="00137EE9">
        <w:rPr>
          <w:rFonts w:ascii="Arial" w:hAnsi="Arial" w:cs="Arial"/>
          <w:b/>
          <w:sz w:val="28"/>
          <w:szCs w:val="28"/>
        </w:rPr>
        <w:br w:type="page"/>
      </w:r>
      <w:r w:rsidRPr="00DF42D7">
        <w:rPr>
          <w:rFonts w:ascii="Arial" w:hAnsi="Arial" w:cs="Arial"/>
          <w:b/>
          <w:sz w:val="22"/>
          <w:szCs w:val="22"/>
        </w:rPr>
        <w:lastRenderedPageBreak/>
        <w:t>MODÜL BİLGİ FORMU</w:t>
      </w:r>
    </w:p>
    <w:p w:rsidR="00E3110E" w:rsidRPr="00DF42D7" w:rsidRDefault="00E3110E" w:rsidP="00E3110E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E3110E" w:rsidRPr="00DF42D7" w:rsidRDefault="00E3110E" w:rsidP="00E3110E">
      <w:pPr>
        <w:spacing w:before="120" w:after="120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MODÜL</w:t>
      </w:r>
      <w:r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 xml:space="preserve">: </w:t>
      </w:r>
      <w:r w:rsidRPr="00124E42">
        <w:rPr>
          <w:rFonts w:ascii="Arial" w:hAnsi="Arial" w:cs="Arial"/>
          <w:b/>
          <w:caps/>
          <w:sz w:val="22"/>
          <w:szCs w:val="22"/>
        </w:rPr>
        <w:t>Makine Parçalarını Ölçmek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MODÜLÜN KODU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BÖLÜM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MAKİNE VE METAL TEKNOLOJİSİ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PROGRAM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MAKİNE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DERS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 xml:space="preserve">: </w:t>
      </w:r>
      <w:r w:rsidRPr="00B31966">
        <w:rPr>
          <w:rFonts w:ascii="Arial" w:hAnsi="Arial" w:cs="Arial"/>
          <w:b/>
          <w:sz w:val="20"/>
          <w:szCs w:val="20"/>
        </w:rPr>
        <w:t>ÖLÇME VE KONTROL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SÜRE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30/</w:t>
      </w:r>
      <w:r>
        <w:rPr>
          <w:rFonts w:ascii="Arial" w:hAnsi="Arial" w:cs="Arial"/>
          <w:b/>
          <w:sz w:val="22"/>
          <w:szCs w:val="22"/>
        </w:rPr>
        <w:t>14</w:t>
      </w:r>
    </w:p>
    <w:p w:rsidR="00E3110E" w:rsidRPr="00DF42D7" w:rsidRDefault="00E3110E" w:rsidP="00E3110E">
      <w:pPr>
        <w:spacing w:before="120" w:after="120"/>
        <w:ind w:left="2832" w:hanging="2832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KREDİ</w:t>
      </w:r>
      <w:r w:rsidRPr="00DF42D7">
        <w:rPr>
          <w:rFonts w:ascii="Arial" w:hAnsi="Arial" w:cs="Arial"/>
          <w:b/>
          <w:sz w:val="22"/>
          <w:szCs w:val="22"/>
        </w:rPr>
        <w:tab/>
        <w:t xml:space="preserve">:  </w:t>
      </w:r>
      <w:r w:rsidRPr="00DF42D7">
        <w:rPr>
          <w:rFonts w:ascii="Arial" w:hAnsi="Arial" w:cs="Arial"/>
          <w:sz w:val="22"/>
          <w:szCs w:val="22"/>
        </w:rPr>
        <w:t xml:space="preserve">1  </w:t>
      </w:r>
      <w:proofErr w:type="gramStart"/>
      <w:r w:rsidRPr="00DF42D7">
        <w:rPr>
          <w:rFonts w:ascii="Arial" w:hAnsi="Arial" w:cs="Arial"/>
          <w:sz w:val="22"/>
          <w:szCs w:val="22"/>
        </w:rPr>
        <w:t>(</w:t>
      </w:r>
      <w:proofErr w:type="gramEnd"/>
      <w:r w:rsidRPr="00DF42D7">
        <w:rPr>
          <w:rFonts w:ascii="Arial" w:hAnsi="Arial" w:cs="Arial"/>
          <w:sz w:val="22"/>
          <w:szCs w:val="22"/>
        </w:rPr>
        <w:t xml:space="preserve">1 modül (30 saat) 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ÖN KOŞUL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</w:t>
      </w:r>
      <w:r w:rsidRPr="00DF42D7">
        <w:rPr>
          <w:rFonts w:ascii="Arial" w:hAnsi="Arial" w:cs="Arial"/>
          <w:sz w:val="22"/>
          <w:szCs w:val="22"/>
        </w:rPr>
        <w:t xml:space="preserve"> </w:t>
      </w:r>
    </w:p>
    <w:p w:rsidR="00E3110E" w:rsidRPr="00DF42D7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E3110E" w:rsidRPr="00314A6D" w:rsidRDefault="00E3110E" w:rsidP="00E3110E">
      <w:pPr>
        <w:jc w:val="both"/>
        <w:rPr>
          <w:rFonts w:ascii="Arial" w:hAnsi="Arial" w:cs="Arial"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VE TEKNİKLERİ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314A6D">
        <w:rPr>
          <w:rFonts w:ascii="Arial" w:hAnsi="Arial" w:cs="Arial"/>
          <w:b/>
          <w:sz w:val="22"/>
          <w:szCs w:val="22"/>
        </w:rPr>
        <w:t xml:space="preserve">:  </w:t>
      </w:r>
      <w:r w:rsidRPr="00314A6D">
        <w:rPr>
          <w:rFonts w:ascii="Arial" w:hAnsi="Arial" w:cs="Arial"/>
          <w:sz w:val="22"/>
          <w:szCs w:val="22"/>
        </w:rPr>
        <w:t>Anlatım, soru cevap,  çizerek anlatım metotları,</w:t>
      </w:r>
    </w:p>
    <w:p w:rsidR="00E3110E" w:rsidRPr="00314A6D" w:rsidRDefault="00E3110E" w:rsidP="00E3110E">
      <w:pPr>
        <w:ind w:left="306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sz w:val="22"/>
          <w:szCs w:val="22"/>
        </w:rPr>
        <w:t xml:space="preserve">gösteri </w:t>
      </w: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EĞİTİM-ÖĞRETİM</w:t>
      </w:r>
    </w:p>
    <w:p w:rsidR="00E3110E" w:rsidRPr="00314A6D" w:rsidRDefault="00E3110E" w:rsidP="00E3110E">
      <w:pPr>
        <w:ind w:left="2880" w:hanging="288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ORTAMI</w:t>
      </w:r>
      <w:r w:rsidRPr="00314A6D">
        <w:rPr>
          <w:rFonts w:ascii="Arial" w:hAnsi="Arial" w:cs="Arial"/>
          <w:b/>
          <w:sz w:val="22"/>
          <w:szCs w:val="22"/>
        </w:rPr>
        <w:tab/>
      </w:r>
      <w:r w:rsidRPr="00314A6D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Temel imalat işlemleri atölyesi</w:t>
      </w:r>
      <w:r w:rsidRPr="00314A6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kumpaslar, mikrometreler, mastarlar, yüzey pürüzlülük ölçüm cihazı, çeşitli optik ölçüm cihazları</w:t>
      </w:r>
      <w:r w:rsidRPr="00314A6D">
        <w:rPr>
          <w:rFonts w:ascii="Arial" w:hAnsi="Arial" w:cs="Arial"/>
          <w:sz w:val="22"/>
          <w:szCs w:val="22"/>
        </w:rPr>
        <w:t>.</w:t>
      </w: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</w:p>
    <w:p w:rsidR="00E3110E" w:rsidRDefault="00E3110E" w:rsidP="00E3110E">
      <w:pPr>
        <w:tabs>
          <w:tab w:val="left" w:pos="2880"/>
        </w:tabs>
        <w:ind w:left="3060" w:hanging="306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MODÜLÜN AMACI</w:t>
      </w:r>
      <w:r w:rsidRPr="00314A6D">
        <w:rPr>
          <w:rFonts w:ascii="Arial" w:hAnsi="Arial" w:cs="Arial"/>
          <w:b/>
          <w:sz w:val="22"/>
          <w:szCs w:val="22"/>
        </w:rPr>
        <w:tab/>
        <w:t xml:space="preserve">: </w:t>
      </w:r>
      <w:r w:rsidRPr="001B408C">
        <w:rPr>
          <w:rFonts w:ascii="Arial" w:hAnsi="Arial" w:cs="Arial"/>
          <w:sz w:val="22"/>
          <w:szCs w:val="22"/>
        </w:rPr>
        <w:t xml:space="preserve">Öğrenci bu modül ile gerekli bilgileri alıp </w:t>
      </w:r>
      <w:r>
        <w:rPr>
          <w:rFonts w:ascii="Arial" w:hAnsi="Arial" w:cs="Arial"/>
          <w:sz w:val="22"/>
          <w:szCs w:val="22"/>
        </w:rPr>
        <w:t>çeşitli ölçü aletlerini kullanarak ölçüm yapabilecektir.</w:t>
      </w:r>
    </w:p>
    <w:p w:rsidR="00E3110E" w:rsidRPr="00314A6D" w:rsidRDefault="00E3110E" w:rsidP="00E3110E">
      <w:pPr>
        <w:tabs>
          <w:tab w:val="left" w:pos="2880"/>
        </w:tabs>
        <w:ind w:left="3060" w:hanging="3060"/>
        <w:jc w:val="both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jc w:val="both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 xml:space="preserve">ÖĞRENME HEDEFLERİ </w:t>
      </w:r>
      <w:r w:rsidRPr="00314A6D">
        <w:rPr>
          <w:rFonts w:ascii="Arial" w:hAnsi="Arial" w:cs="Arial"/>
          <w:b/>
          <w:sz w:val="22"/>
          <w:szCs w:val="22"/>
        </w:rPr>
        <w:tab/>
        <w:t xml:space="preserve">: </w:t>
      </w:r>
    </w:p>
    <w:p w:rsidR="00E3110E" w:rsidRDefault="00E3110E" w:rsidP="00E3110E">
      <w:pPr>
        <w:jc w:val="both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sz w:val="22"/>
          <w:szCs w:val="22"/>
        </w:rPr>
        <w:t>Öğrenci;</w:t>
      </w:r>
    </w:p>
    <w:p w:rsidR="00E3110E" w:rsidRPr="001B408C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Kumpaslarla ölçüm yapabilecektir</w:t>
      </w:r>
      <w:r w:rsidRPr="001B408C">
        <w:rPr>
          <w:rFonts w:ascii="Arial" w:hAnsi="Arial" w:cs="Arial"/>
          <w:sz w:val="22"/>
          <w:szCs w:val="22"/>
        </w:rPr>
        <w:t>.</w:t>
      </w:r>
    </w:p>
    <w:p w:rsidR="00E3110E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Mikrometrelerle ölçüm yapabilecektir</w:t>
      </w:r>
      <w:r w:rsidRPr="001B408C">
        <w:rPr>
          <w:rFonts w:ascii="Arial" w:hAnsi="Arial" w:cs="Arial"/>
          <w:sz w:val="22"/>
          <w:szCs w:val="22"/>
        </w:rPr>
        <w:t>.</w:t>
      </w:r>
    </w:p>
    <w:p w:rsidR="00E3110E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Açı ölçümü yapabilecektir.</w:t>
      </w:r>
    </w:p>
    <w:p w:rsidR="00E3110E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Yüzey pürüzlülüğünü ölçebilecektir.</w:t>
      </w:r>
    </w:p>
    <w:p w:rsidR="00E3110E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Vida dişli ölçümleri yapabilecektir.</w:t>
      </w:r>
      <w:r w:rsidRPr="001B408C">
        <w:rPr>
          <w:rFonts w:ascii="Arial" w:hAnsi="Arial" w:cs="Arial"/>
          <w:sz w:val="22"/>
          <w:szCs w:val="22"/>
        </w:rPr>
        <w:t xml:space="preserve"> </w:t>
      </w:r>
    </w:p>
    <w:p w:rsidR="00E3110E" w:rsidRPr="001B408C" w:rsidRDefault="00E3110E" w:rsidP="00E3110E">
      <w:pPr>
        <w:numPr>
          <w:ilvl w:val="0"/>
          <w:numId w:val="1"/>
        </w:numPr>
        <w:ind w:left="5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Dişli çarkları ölçebilecektir.</w:t>
      </w:r>
    </w:p>
    <w:p w:rsidR="00E3110E" w:rsidRDefault="00E3110E" w:rsidP="00E311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3110E" w:rsidRDefault="00E3110E" w:rsidP="00E311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 xml:space="preserve">İÇERİK: </w:t>
      </w:r>
    </w:p>
    <w:p w:rsidR="00E3110E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3110E" w:rsidRPr="00314A6D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 Kumpaslar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1.Kumpasların çalışma prensipleri ve özellikleri,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2. Ölçü sistemlerine göre kumpas çeşitleri</w:t>
      </w:r>
    </w:p>
    <w:p w:rsidR="00E3110E" w:rsidRPr="00915C2D" w:rsidRDefault="00E3110E" w:rsidP="00E3110E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Metrik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-1/10 hassasiyetindeki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-1/20 hassasiyetindeki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-1/50 hassasiyetindeki kumpaslar</w:t>
      </w:r>
    </w:p>
    <w:p w:rsidR="00E3110E" w:rsidRPr="00915C2D" w:rsidRDefault="00E3110E" w:rsidP="00E3110E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İnç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-1/32 inç hassasiyetindeki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-1/64 inç hassasiyetindeki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-1/128 inç hassasiyetindeki kumpaslar</w:t>
      </w:r>
    </w:p>
    <w:p w:rsidR="00E3110E" w:rsidRPr="00915C2D" w:rsidRDefault="00E3110E" w:rsidP="00E3110E">
      <w:pPr>
        <w:ind w:left="360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-1/1000 inç hassasiyetindeki kumpaslar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3. İç çap kumpasları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4. Dış çap kumpasları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5. Derinlik kumpasları</w:t>
      </w:r>
    </w:p>
    <w:p w:rsidR="00E3110E" w:rsidRPr="00915C2D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lastRenderedPageBreak/>
        <w:t>6. Modül kumpası</w:t>
      </w:r>
    </w:p>
    <w:p w:rsidR="00E3110E" w:rsidRDefault="00E3110E" w:rsidP="00E3110E">
      <w:p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7. </w:t>
      </w:r>
      <w:proofErr w:type="spellStart"/>
      <w:r w:rsidRPr="00915C2D">
        <w:rPr>
          <w:rFonts w:ascii="Arial" w:hAnsi="Arial" w:cs="Arial"/>
          <w:sz w:val="22"/>
          <w:szCs w:val="22"/>
        </w:rPr>
        <w:t>Komparatörlü</w:t>
      </w:r>
      <w:proofErr w:type="spellEnd"/>
      <w:r w:rsidRPr="00915C2D">
        <w:rPr>
          <w:rFonts w:ascii="Arial" w:hAnsi="Arial" w:cs="Arial"/>
          <w:sz w:val="22"/>
          <w:szCs w:val="22"/>
        </w:rPr>
        <w:t xml:space="preserve"> kumpaslar</w:t>
      </w:r>
    </w:p>
    <w:p w:rsidR="00E3110E" w:rsidRDefault="00E3110E" w:rsidP="00E311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Pr="00915C2D">
        <w:rPr>
          <w:rFonts w:ascii="Arial" w:hAnsi="Arial" w:cs="Arial"/>
          <w:sz w:val="22"/>
          <w:szCs w:val="22"/>
        </w:rPr>
        <w:t>Dijital kumpaslar</w:t>
      </w:r>
      <w:r>
        <w:rPr>
          <w:rFonts w:ascii="Arial" w:hAnsi="Arial" w:cs="Arial"/>
          <w:sz w:val="22"/>
          <w:szCs w:val="22"/>
        </w:rPr>
        <w:t>.</w:t>
      </w:r>
    </w:p>
    <w:p w:rsidR="00E3110E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3110E" w:rsidRPr="00314A6D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B. Mikrometreler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Mikrometrenin çalışma prensipleri ve özellikleri,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Mikrometre hassasiyet ayarı yapmak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Ölçü sınırlarına göre mikrometre çeşitleri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İç çap mikrometresi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Dış çap mikrometresi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Derinlik mikrometresi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Vida mikrometresi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Sayaçlı mikrometre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Modül mikrometresi,</w:t>
      </w:r>
    </w:p>
    <w:p w:rsidR="00E3110E" w:rsidRPr="00915C2D" w:rsidRDefault="00E3110E" w:rsidP="00E3110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Dijital mikrometreler</w:t>
      </w:r>
    </w:p>
    <w:p w:rsidR="00E3110E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E3110E" w:rsidRPr="00311B4D" w:rsidRDefault="00E3110E" w:rsidP="00E311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11B4D">
        <w:rPr>
          <w:rFonts w:ascii="Arial" w:hAnsi="Arial" w:cs="Arial"/>
          <w:b/>
          <w:sz w:val="22"/>
          <w:szCs w:val="22"/>
        </w:rPr>
        <w:t>C. Açı ölçü aletleri ve çalışma prensipleri,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spellStart"/>
      <w:r w:rsidRPr="00915C2D">
        <w:rPr>
          <w:rFonts w:ascii="Arial" w:hAnsi="Arial" w:cs="Arial"/>
          <w:sz w:val="22"/>
          <w:szCs w:val="22"/>
        </w:rPr>
        <w:t>Verniyerli</w:t>
      </w:r>
      <w:proofErr w:type="spellEnd"/>
      <w:r w:rsidRPr="00915C2D">
        <w:rPr>
          <w:rFonts w:ascii="Arial" w:hAnsi="Arial" w:cs="Arial"/>
          <w:sz w:val="22"/>
          <w:szCs w:val="22"/>
        </w:rPr>
        <w:t xml:space="preserve"> açı ölçerler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Sinüs çubuğu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Silindirik makaralar ve bilyeler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Optik açı ölçüm cihazı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Koniklik ölçüm hesapları</w:t>
      </w:r>
    </w:p>
    <w:p w:rsidR="00E3110E" w:rsidRPr="00915C2D" w:rsidRDefault="00E3110E" w:rsidP="00E3110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Trigonometrik bağıntıları kullanarak hesap yapmak</w:t>
      </w:r>
    </w:p>
    <w:p w:rsidR="00E3110E" w:rsidRDefault="00E3110E" w:rsidP="00E3110E">
      <w:pPr>
        <w:rPr>
          <w:rFonts w:ascii="Arial" w:hAnsi="Arial" w:cs="Arial"/>
          <w:sz w:val="22"/>
          <w:szCs w:val="22"/>
        </w:rPr>
      </w:pPr>
    </w:p>
    <w:p w:rsidR="00E3110E" w:rsidRPr="00311B4D" w:rsidRDefault="00E3110E" w:rsidP="00E3110E">
      <w:pPr>
        <w:rPr>
          <w:rFonts w:ascii="Arial" w:hAnsi="Arial" w:cs="Arial"/>
          <w:b/>
          <w:sz w:val="22"/>
          <w:szCs w:val="22"/>
        </w:rPr>
      </w:pPr>
      <w:r w:rsidRPr="00311B4D">
        <w:rPr>
          <w:rFonts w:ascii="Arial" w:hAnsi="Arial" w:cs="Arial"/>
          <w:b/>
          <w:sz w:val="22"/>
          <w:szCs w:val="22"/>
        </w:rPr>
        <w:t>D. Yüzey pürüzlülüğü</w:t>
      </w:r>
    </w:p>
    <w:p w:rsidR="00E3110E" w:rsidRPr="00915C2D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Yüzey pürüzlülüğü kavramı </w:t>
      </w:r>
    </w:p>
    <w:p w:rsidR="00E3110E" w:rsidRPr="00915C2D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Yüzey pürüzlülüğünün diğer yüzey sapmaları arasındaki yeri </w:t>
      </w:r>
    </w:p>
    <w:p w:rsidR="00E3110E" w:rsidRPr="00915C2D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Yüzey pürüzlülüğü ölçüm yöntemleri </w:t>
      </w:r>
    </w:p>
    <w:p w:rsidR="00E3110E" w:rsidRPr="00915C2D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İğne uçlu </w:t>
      </w:r>
      <w:proofErr w:type="spellStart"/>
      <w:r w:rsidRPr="00915C2D">
        <w:rPr>
          <w:rFonts w:ascii="Arial" w:hAnsi="Arial" w:cs="Arial"/>
          <w:sz w:val="22"/>
          <w:szCs w:val="22"/>
        </w:rPr>
        <w:t>indüktif</w:t>
      </w:r>
      <w:proofErr w:type="spellEnd"/>
      <w:r w:rsidRPr="00915C2D">
        <w:rPr>
          <w:rFonts w:ascii="Arial" w:hAnsi="Arial" w:cs="Arial"/>
          <w:sz w:val="22"/>
          <w:szCs w:val="22"/>
        </w:rPr>
        <w:t xml:space="preserve"> pürüzlülük ölçüm cihazlarının incelenmesi </w:t>
      </w:r>
    </w:p>
    <w:p w:rsidR="00E3110E" w:rsidRPr="00915C2D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Pürüzlülük parametreleri </w:t>
      </w:r>
    </w:p>
    <w:p w:rsidR="00E3110E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 xml:space="preserve">Pürüzlülük standartları ve pürüzlülük cihazlarının kalibrasyonu </w:t>
      </w:r>
    </w:p>
    <w:p w:rsidR="00E3110E" w:rsidRDefault="00E3110E" w:rsidP="00E3110E">
      <w:pPr>
        <w:numPr>
          <w:ilvl w:val="0"/>
          <w:numId w:val="11"/>
        </w:numPr>
        <w:tabs>
          <w:tab w:val="clear" w:pos="1080"/>
        </w:tabs>
        <w:spacing w:before="100" w:beforeAutospacing="1" w:after="100" w:afterAutospacing="1"/>
        <w:ind w:left="432"/>
        <w:rPr>
          <w:rFonts w:ascii="Arial" w:hAnsi="Arial" w:cs="Arial"/>
          <w:sz w:val="22"/>
          <w:szCs w:val="22"/>
        </w:rPr>
      </w:pPr>
      <w:r w:rsidRPr="00915C2D">
        <w:rPr>
          <w:rFonts w:ascii="Arial" w:hAnsi="Arial" w:cs="Arial"/>
          <w:sz w:val="22"/>
          <w:szCs w:val="22"/>
        </w:rPr>
        <w:t>İş parçalarında ve pürüzlülük standartlarında yapılan pürüzlülük ölçümleri için belirsizlik hesapları</w:t>
      </w:r>
    </w:p>
    <w:p w:rsidR="00E3110E" w:rsidRDefault="00E3110E" w:rsidP="00E311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311B4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Vidaları ölçmek</w:t>
      </w:r>
    </w:p>
    <w:p w:rsidR="00E3110E" w:rsidRDefault="00E3110E" w:rsidP="00E3110E">
      <w:pPr>
        <w:rPr>
          <w:rFonts w:ascii="Arial" w:hAnsi="Arial" w:cs="Arial"/>
          <w:b/>
          <w:sz w:val="22"/>
          <w:szCs w:val="22"/>
        </w:rPr>
      </w:pPr>
    </w:p>
    <w:p w:rsidR="00E3110E" w:rsidRPr="00311B4D" w:rsidRDefault="00E3110E" w:rsidP="00E311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F.Dişlileri ölçmek</w:t>
      </w:r>
    </w:p>
    <w:p w:rsidR="00E3110E" w:rsidRDefault="00E3110E" w:rsidP="00E3110E">
      <w:pPr>
        <w:rPr>
          <w:rFonts w:ascii="Arial" w:hAnsi="Arial" w:cs="Arial"/>
          <w:b/>
          <w:sz w:val="22"/>
          <w:szCs w:val="22"/>
        </w:rPr>
      </w:pPr>
    </w:p>
    <w:p w:rsidR="00E3110E" w:rsidRPr="00DF42D7" w:rsidRDefault="00E3110E" w:rsidP="00E3110E">
      <w:pPr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ÖLÇME VE DEĞERLEND</w:t>
      </w:r>
      <w:r w:rsidRPr="00DF42D7">
        <w:rPr>
          <w:rFonts w:ascii="Arial" w:hAnsi="Arial" w:cs="Arial"/>
          <w:b/>
          <w:sz w:val="22"/>
          <w:szCs w:val="22"/>
        </w:rPr>
        <w:t>İRME: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Çoktan seçmeli testler                       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Kısa cevaplı yazılı yoklama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Doğru yanlış soruları                         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Uzun cevaplı yazılı yoklama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Tamamlama(boşluk doldurma)   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Soru cevap</w:t>
      </w:r>
      <w:r w:rsidRPr="001B408C">
        <w:rPr>
          <w:rFonts w:ascii="Arial" w:hAnsi="Arial" w:cs="Arial"/>
          <w:sz w:val="22"/>
          <w:szCs w:val="22"/>
        </w:rPr>
        <w:tab/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Performans değerlendirme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Ürün seçki dosyası(</w:t>
      </w:r>
      <w:proofErr w:type="spellStart"/>
      <w:r w:rsidRPr="001B408C">
        <w:rPr>
          <w:rFonts w:ascii="Arial" w:hAnsi="Arial" w:cs="Arial"/>
          <w:sz w:val="22"/>
          <w:szCs w:val="22"/>
        </w:rPr>
        <w:t>portfolyo</w:t>
      </w:r>
      <w:proofErr w:type="spellEnd"/>
      <w:r w:rsidRPr="001B408C">
        <w:rPr>
          <w:rFonts w:ascii="Arial" w:hAnsi="Arial" w:cs="Arial"/>
          <w:sz w:val="22"/>
          <w:szCs w:val="22"/>
        </w:rPr>
        <w:t>)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Proje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Gösteri</w:t>
      </w:r>
    </w:p>
    <w:p w:rsidR="00E3110E" w:rsidRPr="001B408C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Grup ve/veya akran değerlendirmesi</w:t>
      </w:r>
    </w:p>
    <w:p w:rsidR="00E3110E" w:rsidRDefault="00E3110E" w:rsidP="00E3110E">
      <w:pPr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Kendi kendini değerlendirme</w:t>
      </w:r>
    </w:p>
    <w:p w:rsidR="00E3110E" w:rsidRPr="003124C6" w:rsidRDefault="00E3110E" w:rsidP="00E3110E">
      <w:pPr>
        <w:ind w:left="1440"/>
        <w:rPr>
          <w:rFonts w:ascii="Arial" w:hAnsi="Arial" w:cs="Arial"/>
          <w:sz w:val="22"/>
          <w:szCs w:val="22"/>
        </w:rPr>
      </w:pPr>
    </w:p>
    <w:p w:rsidR="00E3110E" w:rsidRPr="00DF42D7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 xml:space="preserve">AÇIKLAMALAR:  </w:t>
      </w:r>
    </w:p>
    <w:p w:rsidR="00E3110E" w:rsidRPr="00137EE9" w:rsidRDefault="00E3110E" w:rsidP="00E3110E">
      <w:pPr>
        <w:jc w:val="both"/>
        <w:rPr>
          <w:rFonts w:ascii="Arial" w:hAnsi="Arial" w:cs="Arial"/>
          <w:b/>
        </w:rPr>
        <w:sectPr w:rsidR="00E3110E" w:rsidRPr="00137EE9" w:rsidSect="004159DD">
          <w:footerReference w:type="even" r:id="rId5"/>
          <w:footerReference w:type="default" r:id="rId6"/>
          <w:pgSz w:w="11906" w:h="16838" w:code="9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R0101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Kumpasla ölçüm yapmak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Temel işlemler atölyesi, kumpaslar, iş parçası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435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Ölçülecek profile ve ölçü büyüklüğüne göre kumpas seçmek</w:t>
            </w:r>
          </w:p>
          <w:p w:rsidR="00E3110E" w:rsidRPr="00915C2D" w:rsidRDefault="00E3110E" w:rsidP="001B0979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 çene hassasiyetini kontrol etmek</w:t>
            </w:r>
          </w:p>
          <w:p w:rsidR="00E3110E" w:rsidRPr="00915C2D" w:rsidRDefault="00E3110E" w:rsidP="001B0979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Kumpası parça geometrisine göre konumlandırmak</w:t>
            </w:r>
          </w:p>
          <w:p w:rsidR="00E3110E" w:rsidRPr="00915C2D" w:rsidRDefault="00E3110E" w:rsidP="001B0979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Tespit vidası yardımıyla hareketli çeneyi tespit etmek</w:t>
            </w:r>
          </w:p>
          <w:p w:rsidR="00E3110E" w:rsidRPr="00915C2D" w:rsidRDefault="00E3110E" w:rsidP="001B0979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Kumpastan değer okumak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1.Kumpasların çalışma prensipleri ve özellikleri,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2. Ölçü sistemlerine göre kumpas çeşitleri</w:t>
            </w:r>
          </w:p>
          <w:p w:rsidR="00E3110E" w:rsidRPr="00915C2D" w:rsidRDefault="00E3110E" w:rsidP="001B097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Metrik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-1/10 hassasiyetindeki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-1/20 hassasiyetindeki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-1/50 hassasiyetindeki kumpaslar</w:t>
            </w:r>
          </w:p>
          <w:p w:rsidR="00E3110E" w:rsidRPr="00915C2D" w:rsidRDefault="00E3110E" w:rsidP="001B0979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İnç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-1/32 inç hassasiyetindeki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-1/64 inç hassasiyetindeki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-1/128 inç hassasiyetindeki kumpaslar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-1/1000 inç hassasiyetindeki kumpaslar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3. İç çap kumpasları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4. Dış çap kumpasları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5. Derinlik kumpasları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6. Modül kumpası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7. </w:t>
            </w: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Komparatörlü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kumpaslar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8. Dijital kumpaslar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 çenelerini hareket etmek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Uygun baskı uygulamak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Kumpası doğru tutmak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Kumpasa dik bakmak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 xml:space="preserve">YAPILIŞ </w:t>
            </w:r>
            <w:proofErr w:type="gramStart"/>
            <w:r w:rsidRPr="00915C2D">
              <w:rPr>
                <w:rFonts w:ascii="Arial" w:hAnsi="Arial" w:cs="Arial"/>
                <w:b/>
                <w:sz w:val="22"/>
                <w:szCs w:val="22"/>
              </w:rPr>
              <w:t xml:space="preserve">SÜRESİ :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>/2 saat</w:t>
            </w:r>
            <w:r w:rsidRPr="00915C2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ÖĞRENME SÜRESİ: </w:t>
            </w:r>
            <w:r>
              <w:rPr>
                <w:rFonts w:ascii="Arial" w:hAnsi="Arial" w:cs="Arial"/>
                <w:b/>
                <w:sz w:val="22"/>
                <w:szCs w:val="22"/>
              </w:rPr>
              <w:t>2saat</w:t>
            </w:r>
          </w:p>
        </w:tc>
      </w:tr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915C2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ölçüm yapmak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Temel işlemler atölyesi, mikrometreler, iş parçası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Ölçülecek profile ve ölçü büyüklüğüne göre mikrometre seçmek</w:t>
            </w:r>
          </w:p>
          <w:p w:rsidR="00E3110E" w:rsidRPr="00915C2D" w:rsidRDefault="00E3110E" w:rsidP="001B0979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örslerinin temizlik kontrolünü yapmak</w:t>
            </w:r>
          </w:p>
          <w:p w:rsidR="00E3110E" w:rsidRPr="00915C2D" w:rsidRDefault="00E3110E" w:rsidP="001B0979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Kontrol mastarlarıyla ölçü hassasiyeti kontrolünü yapmak</w:t>
            </w:r>
          </w:p>
          <w:p w:rsidR="00E3110E" w:rsidRPr="00915C2D" w:rsidRDefault="00E3110E" w:rsidP="001B0979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Mikrometreyi parça geometrisine göre konumlandırmak</w:t>
            </w:r>
          </w:p>
          <w:p w:rsidR="00E3110E" w:rsidRPr="00915C2D" w:rsidRDefault="00E3110E" w:rsidP="001B0979">
            <w:pPr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Tespit mandalı yardımıyla hareketli mili tespit etmek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Mikrometreden değer okumak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Mikrometrenin çalışma prensipleri ve özellikleri,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hassasiyet ayarı yapmak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Ölçü sınırlarına göre mikrometre çeşitleri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İç çap mikrometresi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Dış çap mikrometresi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Derinlik mikrometresi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Vida mikrometresi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Sayaçlı mikrometre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Modül mikrometresi,</w:t>
            </w:r>
          </w:p>
          <w:p w:rsidR="00E3110E" w:rsidRPr="00915C2D" w:rsidRDefault="00E3110E" w:rsidP="001B0979">
            <w:pPr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Dijital mikrometreler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sehpasını kullanmak</w:t>
            </w:r>
          </w:p>
          <w:p w:rsidR="00E3110E" w:rsidRPr="00915C2D" w:rsidRDefault="00E3110E" w:rsidP="001B0979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metre cırcırını kullanarak ölçüm yapmak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 xml:space="preserve">  ½ saat   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Sİ:2 saat</w:t>
            </w:r>
          </w:p>
        </w:tc>
      </w:tr>
    </w:tbl>
    <w:p w:rsidR="00E3110E" w:rsidRDefault="00E3110E" w:rsidP="00E3110E"/>
    <w:p w:rsidR="00E3110E" w:rsidRDefault="00E3110E" w:rsidP="00E3110E"/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F1510E" w:rsidRDefault="00E3110E" w:rsidP="001B0979">
            <w:r w:rsidRPr="00F1510E">
              <w:t>MESLEĞİN ADI</w:t>
            </w:r>
          </w:p>
          <w:p w:rsidR="00E3110E" w:rsidRPr="00F1510E" w:rsidRDefault="00E3110E" w:rsidP="001B0979"/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F1510E" w:rsidRDefault="00E3110E" w:rsidP="001B0979">
            <w:r w:rsidRPr="00F1510E">
              <w:t>İŞLEM NO</w:t>
            </w:r>
          </w:p>
          <w:p w:rsidR="00E3110E" w:rsidRPr="00F1510E" w:rsidRDefault="00E3110E" w:rsidP="001B0979"/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</w:t>
            </w:r>
            <w:r>
              <w:rPr>
                <w:rFonts w:ascii="Arial" w:hAnsi="Arial" w:cs="Arial"/>
                <w:sz w:val="22"/>
                <w:szCs w:val="22"/>
              </w:rPr>
              <w:t>103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Açı ölçmek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Temel işlemler atölyesi, açı ölçerler, iş parçası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Verniyerli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açı ölçerlerle ölçüm yapmak</w:t>
            </w:r>
          </w:p>
          <w:p w:rsidR="00E3110E" w:rsidRPr="00915C2D" w:rsidRDefault="00E3110E" w:rsidP="001B097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Sinüs çubuğu ve ölçü mastarıyla ölçüm yapmak</w:t>
            </w:r>
          </w:p>
          <w:p w:rsidR="00E3110E" w:rsidRPr="00915C2D" w:rsidRDefault="00E3110E" w:rsidP="001B097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Silindirik makaralar ve bilyeler yardımıyla koniklik açısı ölçmek </w:t>
            </w:r>
          </w:p>
          <w:p w:rsidR="00E3110E" w:rsidRPr="00915C2D" w:rsidRDefault="00E3110E" w:rsidP="001B097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Optik açı ölçüm cihazıyla açı ölçmek</w:t>
            </w:r>
          </w:p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Açı ölçü aletleri ve çalışma prensipleri,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Verniyerli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açı ölçerler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Sinüs çubuğu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Silindirik makaralar ve bilyeler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Optik açı ölçüm cihazı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Koniklik ölçüm hesapları</w:t>
            </w:r>
          </w:p>
          <w:p w:rsidR="00E3110E" w:rsidRPr="00915C2D" w:rsidRDefault="00E3110E" w:rsidP="001B0979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Trigonometrik bağıntıları kullanarak hesap yapmak</w:t>
            </w:r>
          </w:p>
          <w:p w:rsidR="00E3110E" w:rsidRPr="00915C2D" w:rsidRDefault="00E3110E" w:rsidP="001B097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Açı ölçerleri doğru konumlandırmak</w:t>
            </w:r>
          </w:p>
          <w:p w:rsidR="00E3110E" w:rsidRPr="00915C2D" w:rsidRDefault="00E3110E" w:rsidP="001B0979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Trigonometrik değer tablolarını kullanmak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 xml:space="preserve">½ saat     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 2saat</w:t>
            </w:r>
          </w:p>
        </w:tc>
      </w:tr>
    </w:tbl>
    <w:p w:rsidR="00E3110E" w:rsidRDefault="00E3110E" w:rsidP="00E3110E"/>
    <w:p w:rsidR="00E3110E" w:rsidRDefault="00E3110E" w:rsidP="00E3110E"/>
    <w:p w:rsidR="00E3110E" w:rsidRDefault="00E3110E" w:rsidP="00E3110E"/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R0104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Yüzey pürüzlülüğü ölçmek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Temel işlemler atölyesi, Yüzey </w:t>
            </w: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profilometresi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>, yüzey pürüzlülük mastarları, iş parçası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10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Yüzey </w:t>
            </w: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profilometresi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ile yüzey pürüzlülüğünü ölçmek</w:t>
            </w:r>
          </w:p>
          <w:p w:rsidR="00E3110E" w:rsidRPr="00915C2D" w:rsidRDefault="00E3110E" w:rsidP="001B0979">
            <w:pPr>
              <w:numPr>
                <w:ilvl w:val="0"/>
                <w:numId w:val="10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Yüzey pürüzlülük mastarlarıyla ölçüm yapmak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Yüzey pürüzlülüğü kavramı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Yüzey pürüzlülüğünün diğer yüzey sapmaları arasındaki yeri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Yüzey pürüzlülüğü ölçüm yöntemleri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İğne uçlu </w:t>
            </w: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indüktif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pürüzlülük ölçüm cihazlarının incelenmesi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Pürüzlülük parametreleri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Pürüzlülük standartları ve pürüzlülük cihazlarının kalibrasyonu </w:t>
            </w:r>
          </w:p>
          <w:p w:rsidR="00E3110E" w:rsidRPr="00915C2D" w:rsidRDefault="00E3110E" w:rsidP="001B0979">
            <w:pPr>
              <w:numPr>
                <w:ilvl w:val="0"/>
                <w:numId w:val="11"/>
              </w:numPr>
              <w:tabs>
                <w:tab w:val="clear" w:pos="1080"/>
              </w:tabs>
              <w:spacing w:before="100" w:beforeAutospacing="1" w:after="100" w:afterAutospacing="1"/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İş parçalarında ve pürüzlülük standartlarında yapılan pürüzlülük ölçümleri için belirsizlik hesapları 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Yapılan ölçüm sonuçlarını değerlendirebilme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proofErr w:type="gramStart"/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 xml:space="preserve">     1</w:t>
            </w:r>
            <w:proofErr w:type="gramEnd"/>
            <w:r>
              <w:rPr>
                <w:b/>
              </w:rPr>
              <w:t xml:space="preserve"> saat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 3 saat</w:t>
            </w:r>
          </w:p>
        </w:tc>
      </w:tr>
    </w:tbl>
    <w:p w:rsidR="00E3110E" w:rsidRDefault="00E3110E" w:rsidP="00E3110E"/>
    <w:p w:rsidR="00E3110E" w:rsidRDefault="00E3110E" w:rsidP="00E3110E"/>
    <w:p w:rsidR="00E3110E" w:rsidRDefault="00E3110E" w:rsidP="00E3110E"/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R010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Vidaları ölçmek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Temel işlemler atölyesi, vida mikrometresi, kumpas, vida tarakları, vida ve somunlar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Kumpas ile vidanın metrik veya </w:t>
            </w:r>
            <w:proofErr w:type="spellStart"/>
            <w:r w:rsidRPr="00915C2D">
              <w:rPr>
                <w:rFonts w:ascii="Arial" w:hAnsi="Arial" w:cs="Arial"/>
                <w:sz w:val="22"/>
                <w:szCs w:val="22"/>
              </w:rPr>
              <w:t>withworth</w:t>
            </w:r>
            <w:proofErr w:type="spellEnd"/>
            <w:r w:rsidRPr="00915C2D">
              <w:rPr>
                <w:rFonts w:ascii="Arial" w:hAnsi="Arial" w:cs="Arial"/>
                <w:sz w:val="22"/>
                <w:szCs w:val="22"/>
              </w:rPr>
              <w:t xml:space="preserve"> vida cinslerinden hangisi olduğunu belirlemek</w:t>
            </w:r>
          </w:p>
          <w:p w:rsidR="00E3110E" w:rsidRPr="00915C2D" w:rsidRDefault="00E3110E" w:rsidP="001B0979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 veya mikrometre ile diş üstü çapını ölçmek</w:t>
            </w:r>
          </w:p>
          <w:p w:rsidR="00E3110E" w:rsidRPr="00915C2D" w:rsidRDefault="00E3110E" w:rsidP="001B0979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Mikrometreyle diş dibi çapını ölçmek</w:t>
            </w:r>
          </w:p>
          <w:p w:rsidR="00E3110E" w:rsidRPr="00915C2D" w:rsidRDefault="00E3110E" w:rsidP="001B0979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Vida tarağıyla vida adımını ölçmek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915C2D" w:rsidRDefault="00E3110E" w:rsidP="001B0979">
            <w:pPr>
              <w:spacing w:before="100" w:beforeAutospacing="1" w:after="100" w:afterAutospacing="1"/>
              <w:ind w:left="72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Ölçü sistemlerine göre vida çeşitleri </w:t>
            </w:r>
          </w:p>
          <w:p w:rsidR="00E3110E" w:rsidRPr="00915C2D" w:rsidRDefault="00E3110E" w:rsidP="001B09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Vida tarakları</w:t>
            </w:r>
          </w:p>
          <w:p w:rsidR="00E3110E" w:rsidRPr="00915C2D" w:rsidRDefault="00E3110E" w:rsidP="001B09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Vida ölçüm yöntemleri</w:t>
            </w:r>
          </w:p>
          <w:p w:rsidR="00E3110E" w:rsidRPr="00915C2D" w:rsidRDefault="00E3110E" w:rsidP="001B09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Optik projektör ile profil açısını ve vida adımını ölçme</w:t>
            </w:r>
          </w:p>
          <w:p w:rsidR="00E3110E" w:rsidRDefault="00E3110E" w:rsidP="001B097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Optik projektör ile adım hatalarını tespit etme</w:t>
            </w:r>
          </w:p>
          <w:p w:rsidR="00E3110E" w:rsidRPr="005E1A14" w:rsidRDefault="00E3110E" w:rsidP="001B0979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Yapılan ölçüm sonuçlarını değerlendirebilme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Vida tarağını kullanabilme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 kullanmak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proofErr w:type="gramStart"/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 xml:space="preserve"> 1</w:t>
            </w:r>
            <w:proofErr w:type="gramEnd"/>
            <w:r>
              <w:rPr>
                <w:b/>
              </w:rPr>
              <w:t xml:space="preserve">/2 saat    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 2 saat</w:t>
            </w:r>
          </w:p>
        </w:tc>
      </w:tr>
    </w:tbl>
    <w:p w:rsidR="00E3110E" w:rsidRDefault="00E3110E" w:rsidP="00E3110E"/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R0106</w:t>
            </w:r>
          </w:p>
        </w:tc>
        <w:tc>
          <w:tcPr>
            <w:tcW w:w="3156" w:type="dxa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Dişli çarkları ölçmek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Makine Parçalarını Ölçmek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Temel işlemler atölyesi, modül kumpası, modül mikrometresi, dişli çarklar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5C2D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numPr>
                <w:ilvl w:val="0"/>
                <w:numId w:val="14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Diş büyüklüğüne göre modül tahmini</w:t>
            </w:r>
          </w:p>
          <w:p w:rsidR="00E3110E" w:rsidRPr="00915C2D" w:rsidRDefault="00E3110E" w:rsidP="001B0979">
            <w:pPr>
              <w:numPr>
                <w:ilvl w:val="0"/>
                <w:numId w:val="14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Yapılan tahmine göre modül kumpasının ağzını ayarlamak</w:t>
            </w:r>
          </w:p>
          <w:p w:rsidR="00E3110E" w:rsidRPr="00915C2D" w:rsidRDefault="00E3110E" w:rsidP="001B0979">
            <w:pPr>
              <w:numPr>
                <w:ilvl w:val="0"/>
                <w:numId w:val="14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Modül kumpasını diş üzerine yerleştirip ölçüm yapmak</w:t>
            </w:r>
          </w:p>
        </w:tc>
        <w:tc>
          <w:tcPr>
            <w:tcW w:w="4860" w:type="dxa"/>
          </w:tcPr>
          <w:p w:rsidR="00E3110E" w:rsidRPr="00915C2D" w:rsidRDefault="00E3110E" w:rsidP="001B0979">
            <w:pPr>
              <w:spacing w:before="100" w:beforeAutospacing="1" w:after="100" w:afterAutospacing="1"/>
              <w:ind w:left="72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pStyle w:val="NormalWeb"/>
              <w:widowControl w:val="0"/>
              <w:numPr>
                <w:ilvl w:val="0"/>
                <w:numId w:val="15"/>
              </w:numPr>
              <w:tabs>
                <w:tab w:val="clear" w:pos="1080"/>
              </w:tabs>
              <w:spacing w:before="0" w:beforeAutospacing="0" w:after="0" w:afterAutospacing="0"/>
              <w:ind w:left="43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15C2D">
              <w:rPr>
                <w:rFonts w:ascii="Arial" w:hAnsi="Arial" w:cs="Arial"/>
                <w:sz w:val="22"/>
                <w:szCs w:val="22"/>
                <w:lang w:val="tr-TR"/>
              </w:rPr>
              <w:t>Dişliler ile ilgili temel terimler</w:t>
            </w:r>
          </w:p>
          <w:p w:rsidR="00E3110E" w:rsidRPr="00915C2D" w:rsidRDefault="00E3110E" w:rsidP="001B0979">
            <w:pPr>
              <w:pStyle w:val="NormalWeb"/>
              <w:widowControl w:val="0"/>
              <w:numPr>
                <w:ilvl w:val="0"/>
                <w:numId w:val="15"/>
              </w:numPr>
              <w:tabs>
                <w:tab w:val="clear" w:pos="1080"/>
              </w:tabs>
              <w:spacing w:before="0" w:beforeAutospacing="0" w:after="0" w:afterAutospacing="0"/>
              <w:ind w:left="43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15C2D">
              <w:rPr>
                <w:rFonts w:ascii="Arial" w:hAnsi="Arial" w:cs="Arial"/>
                <w:sz w:val="22"/>
                <w:szCs w:val="22"/>
                <w:lang w:val="tr-TR"/>
              </w:rPr>
              <w:t>Yuvarlanma test cihazı ile dişli eksenleri arasını ölçmek</w:t>
            </w:r>
          </w:p>
          <w:p w:rsidR="00E3110E" w:rsidRPr="00915C2D" w:rsidRDefault="00E3110E" w:rsidP="001B0979">
            <w:pPr>
              <w:pStyle w:val="NormalWeb"/>
              <w:widowControl w:val="0"/>
              <w:numPr>
                <w:ilvl w:val="0"/>
                <w:numId w:val="15"/>
              </w:numPr>
              <w:tabs>
                <w:tab w:val="clear" w:pos="1080"/>
              </w:tabs>
              <w:spacing w:before="0" w:beforeAutospacing="0" w:after="0" w:afterAutospacing="0"/>
              <w:ind w:left="43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15C2D">
              <w:rPr>
                <w:rFonts w:ascii="Arial" w:hAnsi="Arial" w:cs="Arial"/>
                <w:sz w:val="22"/>
                <w:szCs w:val="22"/>
                <w:lang w:val="tr-TR"/>
              </w:rPr>
              <w:t>Modül kumpası ve modül mikrometreleri ile diş kalınlığını ölçmek</w:t>
            </w:r>
          </w:p>
          <w:p w:rsidR="00E3110E" w:rsidRPr="00915C2D" w:rsidRDefault="00E3110E" w:rsidP="001B0979">
            <w:pPr>
              <w:pStyle w:val="NormalWeb"/>
              <w:widowControl w:val="0"/>
              <w:numPr>
                <w:ilvl w:val="0"/>
                <w:numId w:val="15"/>
              </w:numPr>
              <w:tabs>
                <w:tab w:val="clear" w:pos="1080"/>
              </w:tabs>
              <w:spacing w:before="0" w:beforeAutospacing="0" w:after="0" w:afterAutospacing="0"/>
              <w:ind w:left="43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915C2D">
              <w:rPr>
                <w:rFonts w:ascii="Arial" w:hAnsi="Arial" w:cs="Arial"/>
                <w:sz w:val="22"/>
                <w:szCs w:val="22"/>
                <w:lang w:val="tr-TR"/>
              </w:rPr>
              <w:t>Mikrometre ve makaralar yardımı ile dişli bölüm dairesi çapını ölçer.</w:t>
            </w:r>
          </w:p>
          <w:p w:rsidR="00E3110E" w:rsidRPr="00915C2D" w:rsidRDefault="00E3110E" w:rsidP="001B0979">
            <w:pPr>
              <w:pStyle w:val="NormalWeb"/>
              <w:widowControl w:val="0"/>
              <w:numPr>
                <w:ilvl w:val="0"/>
                <w:numId w:val="15"/>
              </w:numPr>
              <w:tabs>
                <w:tab w:val="clear" w:pos="1080"/>
              </w:tabs>
              <w:spacing w:before="0" w:beforeAutospacing="0" w:after="0" w:afterAutospacing="0"/>
              <w:ind w:left="43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EF1DE8">
              <w:rPr>
                <w:rFonts w:ascii="Arial" w:hAnsi="Arial" w:cs="Arial"/>
                <w:sz w:val="22"/>
                <w:szCs w:val="22"/>
                <w:lang w:val="tr-TR"/>
              </w:rPr>
              <w:t xml:space="preserve">Adım ölçüm mikrometreleri ve iki ibreli </w:t>
            </w:r>
            <w:proofErr w:type="spellStart"/>
            <w:r w:rsidRPr="00EF1DE8">
              <w:rPr>
                <w:rFonts w:ascii="Arial" w:hAnsi="Arial" w:cs="Arial"/>
                <w:sz w:val="22"/>
                <w:szCs w:val="22"/>
                <w:lang w:val="tr-TR"/>
              </w:rPr>
              <w:t>komparatör</w:t>
            </w:r>
            <w:proofErr w:type="spellEnd"/>
            <w:r w:rsidRPr="00EF1DE8">
              <w:rPr>
                <w:rFonts w:ascii="Arial" w:hAnsi="Arial" w:cs="Arial"/>
                <w:sz w:val="22"/>
                <w:szCs w:val="22"/>
                <w:lang w:val="tr-TR"/>
              </w:rPr>
              <w:t xml:space="preserve"> ile dişli adımını ölçmek</w:t>
            </w:r>
          </w:p>
          <w:p w:rsidR="00E3110E" w:rsidRPr="00915C2D" w:rsidRDefault="00E3110E" w:rsidP="001B0979">
            <w:pPr>
              <w:pStyle w:val="NormalWeb"/>
              <w:widowControl w:val="0"/>
              <w:spacing w:before="0" w:beforeAutospacing="0" w:after="0" w:afterAutospacing="0"/>
              <w:ind w:left="7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3420" w:type="dxa"/>
            <w:gridSpan w:val="3"/>
          </w:tcPr>
          <w:p w:rsidR="00E3110E" w:rsidRPr="00915C2D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Yapılan ölçüm sonuçlarını değerlendirebilme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Kumpas kullanmak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Mikrometre kullanmak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915C2D">
              <w:rPr>
                <w:rFonts w:ascii="Arial" w:hAnsi="Arial" w:cs="Arial"/>
                <w:sz w:val="22"/>
                <w:szCs w:val="22"/>
              </w:rPr>
              <w:t>Doğru okuma yapmak.</w:t>
            </w:r>
          </w:p>
          <w:p w:rsidR="00E3110E" w:rsidRPr="00915C2D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proofErr w:type="gramStart"/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 saat     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 3 saat</w:t>
            </w:r>
          </w:p>
        </w:tc>
      </w:tr>
    </w:tbl>
    <w:p w:rsidR="00E3110E" w:rsidRDefault="00E3110E" w:rsidP="00E3110E">
      <w:pPr>
        <w:sectPr w:rsidR="00E3110E" w:rsidSect="00443ADF"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p w:rsidR="00E3110E" w:rsidRPr="00DF42D7" w:rsidRDefault="00E3110E" w:rsidP="00E3110E">
      <w:pPr>
        <w:spacing w:after="200"/>
        <w:jc w:val="center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lastRenderedPageBreak/>
        <w:t>MODÜL BİLGİ FORMU</w:t>
      </w:r>
    </w:p>
    <w:p w:rsidR="00E3110E" w:rsidRPr="00DF42D7" w:rsidRDefault="00E3110E" w:rsidP="00E3110E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E3110E" w:rsidRPr="00DF42D7" w:rsidRDefault="00E3110E" w:rsidP="00E3110E">
      <w:pPr>
        <w:spacing w:before="120" w:after="120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MODÜL</w:t>
      </w:r>
      <w:r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 xml:space="preserve">: </w:t>
      </w:r>
      <w:r w:rsidRPr="00124E42">
        <w:rPr>
          <w:rFonts w:ascii="Arial" w:hAnsi="Arial" w:cs="Arial"/>
          <w:b/>
          <w:caps/>
          <w:sz w:val="22"/>
          <w:szCs w:val="22"/>
        </w:rPr>
        <w:t xml:space="preserve">Makine </w:t>
      </w:r>
      <w:r w:rsidRPr="005511F1">
        <w:rPr>
          <w:rFonts w:ascii="Arial" w:hAnsi="Arial" w:cs="Arial"/>
          <w:b/>
          <w:caps/>
          <w:sz w:val="22"/>
          <w:szCs w:val="22"/>
        </w:rPr>
        <w:t>Parçalarını</w:t>
      </w:r>
      <w:r>
        <w:rPr>
          <w:rFonts w:ascii="Arial" w:hAnsi="Arial" w:cs="Arial"/>
          <w:b/>
          <w:caps/>
          <w:sz w:val="22"/>
          <w:szCs w:val="22"/>
        </w:rPr>
        <w:t>n kontrolünü yapmak</w:t>
      </w:r>
      <w:r w:rsidRPr="00124E42">
        <w:rPr>
          <w:rFonts w:ascii="Arial" w:hAnsi="Arial" w:cs="Arial"/>
          <w:b/>
          <w:caps/>
          <w:sz w:val="22"/>
          <w:szCs w:val="22"/>
        </w:rPr>
        <w:t xml:space="preserve"> 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MODÜLÜN KODU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BÖLÜM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MAKİNE VE METAL TEKNOLOJİSİ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PROGRAM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MAKİNE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DERS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 xml:space="preserve">: </w:t>
      </w:r>
      <w:r w:rsidRPr="00B31966">
        <w:rPr>
          <w:rFonts w:ascii="Arial" w:hAnsi="Arial" w:cs="Arial"/>
          <w:b/>
          <w:sz w:val="20"/>
          <w:szCs w:val="20"/>
        </w:rPr>
        <w:t>ÖLÇME VE KONTROL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SÜRE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 30/</w:t>
      </w:r>
      <w:r>
        <w:rPr>
          <w:rFonts w:ascii="Arial" w:hAnsi="Arial" w:cs="Arial"/>
          <w:b/>
          <w:sz w:val="22"/>
          <w:szCs w:val="22"/>
        </w:rPr>
        <w:t>14</w:t>
      </w:r>
    </w:p>
    <w:p w:rsidR="00E3110E" w:rsidRPr="00DF42D7" w:rsidRDefault="00E3110E" w:rsidP="00E3110E">
      <w:pPr>
        <w:spacing w:before="120" w:after="120"/>
        <w:ind w:left="2832" w:hanging="2832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KREDİ</w:t>
      </w:r>
      <w:r w:rsidRPr="00DF42D7">
        <w:rPr>
          <w:rFonts w:ascii="Arial" w:hAnsi="Arial" w:cs="Arial"/>
          <w:b/>
          <w:sz w:val="22"/>
          <w:szCs w:val="22"/>
        </w:rPr>
        <w:tab/>
        <w:t xml:space="preserve">:  </w:t>
      </w:r>
      <w:r w:rsidRPr="00DF42D7">
        <w:rPr>
          <w:rFonts w:ascii="Arial" w:hAnsi="Arial" w:cs="Arial"/>
          <w:sz w:val="22"/>
          <w:szCs w:val="22"/>
        </w:rPr>
        <w:t xml:space="preserve">1  </w:t>
      </w:r>
      <w:proofErr w:type="gramStart"/>
      <w:r w:rsidRPr="00DF42D7">
        <w:rPr>
          <w:rFonts w:ascii="Arial" w:hAnsi="Arial" w:cs="Arial"/>
          <w:sz w:val="22"/>
          <w:szCs w:val="22"/>
        </w:rPr>
        <w:t>(</w:t>
      </w:r>
      <w:proofErr w:type="gramEnd"/>
      <w:r w:rsidRPr="00DF42D7">
        <w:rPr>
          <w:rFonts w:ascii="Arial" w:hAnsi="Arial" w:cs="Arial"/>
          <w:sz w:val="22"/>
          <w:szCs w:val="22"/>
        </w:rPr>
        <w:t xml:space="preserve">1 modül (30 saat) </w:t>
      </w:r>
    </w:p>
    <w:p w:rsidR="00E3110E" w:rsidRPr="00DF42D7" w:rsidRDefault="00E3110E" w:rsidP="00E3110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ÖN KOŞUL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  <w:t>:</w:t>
      </w:r>
      <w:r w:rsidRPr="00DF42D7">
        <w:rPr>
          <w:rFonts w:ascii="Arial" w:hAnsi="Arial" w:cs="Arial"/>
          <w:sz w:val="22"/>
          <w:szCs w:val="22"/>
        </w:rPr>
        <w:t xml:space="preserve"> </w:t>
      </w:r>
    </w:p>
    <w:p w:rsidR="00E3110E" w:rsidRPr="00DF42D7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E3110E" w:rsidRPr="00314A6D" w:rsidRDefault="00E3110E" w:rsidP="00E3110E">
      <w:pPr>
        <w:jc w:val="both"/>
        <w:rPr>
          <w:rFonts w:ascii="Arial" w:hAnsi="Arial" w:cs="Arial"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>VE TEKNİKLERİ</w:t>
      </w:r>
      <w:r w:rsidRPr="00DF42D7">
        <w:rPr>
          <w:rFonts w:ascii="Arial" w:hAnsi="Arial" w:cs="Arial"/>
          <w:b/>
          <w:sz w:val="22"/>
          <w:szCs w:val="22"/>
        </w:rPr>
        <w:tab/>
      </w:r>
      <w:r w:rsidRPr="00DF42D7">
        <w:rPr>
          <w:rFonts w:ascii="Arial" w:hAnsi="Arial" w:cs="Arial"/>
          <w:b/>
          <w:sz w:val="22"/>
          <w:szCs w:val="22"/>
        </w:rPr>
        <w:tab/>
      </w:r>
      <w:r w:rsidRPr="00314A6D">
        <w:rPr>
          <w:rFonts w:ascii="Arial" w:hAnsi="Arial" w:cs="Arial"/>
          <w:b/>
          <w:sz w:val="22"/>
          <w:szCs w:val="22"/>
        </w:rPr>
        <w:t xml:space="preserve">:  </w:t>
      </w:r>
      <w:r w:rsidRPr="00314A6D">
        <w:rPr>
          <w:rFonts w:ascii="Arial" w:hAnsi="Arial" w:cs="Arial"/>
          <w:sz w:val="22"/>
          <w:szCs w:val="22"/>
        </w:rPr>
        <w:t>Anlatım, soru cevap,  çizerek anlatım metotları,</w:t>
      </w:r>
    </w:p>
    <w:p w:rsidR="00E3110E" w:rsidRPr="00314A6D" w:rsidRDefault="00E3110E" w:rsidP="00E3110E">
      <w:pPr>
        <w:ind w:left="306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sz w:val="22"/>
          <w:szCs w:val="22"/>
        </w:rPr>
        <w:t xml:space="preserve">gösteri </w:t>
      </w: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EĞİTİM-ÖĞRETİM</w:t>
      </w:r>
    </w:p>
    <w:p w:rsidR="00E3110E" w:rsidRPr="00314A6D" w:rsidRDefault="00E3110E" w:rsidP="00E3110E">
      <w:pPr>
        <w:ind w:left="2880" w:hanging="288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ORTAMI</w:t>
      </w:r>
      <w:r w:rsidRPr="00314A6D">
        <w:rPr>
          <w:rFonts w:ascii="Arial" w:hAnsi="Arial" w:cs="Arial"/>
          <w:b/>
          <w:sz w:val="22"/>
          <w:szCs w:val="22"/>
        </w:rPr>
        <w:tab/>
      </w:r>
      <w:r w:rsidRPr="00314A6D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Temel imalat işlemleri atölyesi</w:t>
      </w:r>
      <w:r w:rsidRPr="00314A6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kumpaslar, mikrometreler, mastarlar, yüzey pürüzlülük ölçüm cihazı, çeşitli optik ölçüm cihazları</w:t>
      </w:r>
      <w:r w:rsidRPr="00314A6D">
        <w:rPr>
          <w:rFonts w:ascii="Arial" w:hAnsi="Arial" w:cs="Arial"/>
          <w:sz w:val="22"/>
          <w:szCs w:val="22"/>
        </w:rPr>
        <w:t>.</w:t>
      </w: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</w:p>
    <w:p w:rsidR="00E3110E" w:rsidRDefault="00E3110E" w:rsidP="00E3110E">
      <w:pPr>
        <w:tabs>
          <w:tab w:val="left" w:pos="2880"/>
        </w:tabs>
        <w:ind w:left="3060" w:hanging="3060"/>
        <w:jc w:val="both"/>
        <w:rPr>
          <w:rFonts w:ascii="Arial" w:hAnsi="Arial" w:cs="Arial"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MODÜLÜN AMACI</w:t>
      </w:r>
      <w:r w:rsidRPr="00314A6D">
        <w:rPr>
          <w:rFonts w:ascii="Arial" w:hAnsi="Arial" w:cs="Arial"/>
          <w:b/>
          <w:sz w:val="22"/>
          <w:szCs w:val="22"/>
        </w:rPr>
        <w:tab/>
        <w:t xml:space="preserve">: </w:t>
      </w:r>
      <w:r w:rsidRPr="001B408C">
        <w:rPr>
          <w:rFonts w:ascii="Arial" w:hAnsi="Arial" w:cs="Arial"/>
          <w:sz w:val="22"/>
          <w:szCs w:val="22"/>
        </w:rPr>
        <w:t xml:space="preserve">Öğrenci bu modül ile gerekli bilgileri alıp </w:t>
      </w:r>
      <w:r>
        <w:rPr>
          <w:rFonts w:ascii="Arial" w:hAnsi="Arial" w:cs="Arial"/>
          <w:sz w:val="22"/>
          <w:szCs w:val="22"/>
        </w:rPr>
        <w:t>çeşitli ölçü aletlerini kullanarak kontrol yapabilecektir.</w:t>
      </w:r>
    </w:p>
    <w:p w:rsidR="00E3110E" w:rsidRPr="00314A6D" w:rsidRDefault="00E3110E" w:rsidP="00E3110E">
      <w:pPr>
        <w:tabs>
          <w:tab w:val="left" w:pos="2880"/>
        </w:tabs>
        <w:ind w:left="3060" w:hanging="3060"/>
        <w:jc w:val="both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jc w:val="both"/>
        <w:rPr>
          <w:rFonts w:ascii="Arial" w:hAnsi="Arial" w:cs="Arial"/>
          <w:sz w:val="22"/>
          <w:szCs w:val="22"/>
        </w:rPr>
      </w:pPr>
    </w:p>
    <w:p w:rsidR="00E3110E" w:rsidRPr="00314A6D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 xml:space="preserve">ÖĞRENME HEDEFLERİ </w:t>
      </w:r>
      <w:r w:rsidRPr="00314A6D">
        <w:rPr>
          <w:rFonts w:ascii="Arial" w:hAnsi="Arial" w:cs="Arial"/>
          <w:b/>
          <w:sz w:val="22"/>
          <w:szCs w:val="22"/>
        </w:rPr>
        <w:tab/>
        <w:t xml:space="preserve">: </w:t>
      </w:r>
    </w:p>
    <w:p w:rsidR="00E3110E" w:rsidRDefault="00E3110E" w:rsidP="00E3110E">
      <w:pPr>
        <w:jc w:val="both"/>
        <w:rPr>
          <w:rFonts w:ascii="Arial" w:hAnsi="Arial" w:cs="Arial"/>
          <w:sz w:val="22"/>
          <w:szCs w:val="22"/>
        </w:rPr>
      </w:pPr>
    </w:p>
    <w:p w:rsidR="00E3110E" w:rsidRPr="00311B4D" w:rsidRDefault="00E3110E" w:rsidP="00E3110E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311B4D">
        <w:rPr>
          <w:rFonts w:ascii="Arial" w:hAnsi="Arial" w:cs="Arial"/>
          <w:sz w:val="22"/>
          <w:szCs w:val="22"/>
        </w:rPr>
        <w:t>Öğrenci;</w:t>
      </w:r>
    </w:p>
    <w:p w:rsidR="00E3110E" w:rsidRPr="00311B4D" w:rsidRDefault="00E3110E" w:rsidP="00E3110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11B4D">
        <w:rPr>
          <w:rFonts w:ascii="Arial" w:hAnsi="Arial" w:cs="Arial"/>
          <w:sz w:val="22"/>
          <w:szCs w:val="22"/>
        </w:rPr>
        <w:t>Mastarlar ve optik camlarla yüzey kontrolü yapabilecektir.</w:t>
      </w:r>
    </w:p>
    <w:p w:rsidR="00E3110E" w:rsidRPr="00311B4D" w:rsidRDefault="00E3110E" w:rsidP="00E3110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11B4D">
        <w:rPr>
          <w:rFonts w:ascii="Arial" w:hAnsi="Arial" w:cs="Arial"/>
          <w:sz w:val="22"/>
          <w:szCs w:val="22"/>
        </w:rPr>
        <w:t>Şekil tolerans kontrolü yapabilecektir.</w:t>
      </w:r>
    </w:p>
    <w:p w:rsidR="00E3110E" w:rsidRPr="00311B4D" w:rsidRDefault="00E3110E" w:rsidP="00E3110E">
      <w:pPr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311B4D">
        <w:rPr>
          <w:rFonts w:ascii="Arial" w:hAnsi="Arial" w:cs="Arial"/>
          <w:sz w:val="22"/>
          <w:szCs w:val="22"/>
        </w:rPr>
        <w:t>Boyut tolerans kontrolü yapabilecektir.</w:t>
      </w:r>
    </w:p>
    <w:p w:rsidR="00E3110E" w:rsidRDefault="00E3110E" w:rsidP="00E311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E3110E" w:rsidRPr="00DF42D7" w:rsidRDefault="00E3110E" w:rsidP="00E311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 xml:space="preserve">İÇERİK: </w:t>
      </w:r>
    </w:p>
    <w:p w:rsidR="00E3110E" w:rsidRDefault="00E3110E" w:rsidP="00E311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E3110E" w:rsidRPr="002F4144" w:rsidRDefault="00E3110E" w:rsidP="00E3110E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F4144">
        <w:rPr>
          <w:rFonts w:ascii="Arial" w:hAnsi="Arial" w:cs="Arial"/>
          <w:b/>
          <w:sz w:val="22"/>
          <w:szCs w:val="22"/>
        </w:rPr>
        <w:t>A. Mastarlar ve optik camlar</w:t>
      </w:r>
    </w:p>
    <w:p w:rsidR="00E3110E" w:rsidRPr="001F15D1" w:rsidRDefault="00E3110E" w:rsidP="00E3110E">
      <w:pPr>
        <w:pStyle w:val="NormalWeb"/>
        <w:widowControl w:val="0"/>
        <w:numPr>
          <w:ilvl w:val="0"/>
          <w:numId w:val="17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Mastarlar ve mastar çeşitleri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Johnson mastarları,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Paralel camlar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Çatal mastarlar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Tampon mastarlar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Vida mastarları</w:t>
      </w:r>
    </w:p>
    <w:p w:rsidR="00E3110E" w:rsidRPr="001F15D1" w:rsidRDefault="00E3110E" w:rsidP="00E3110E">
      <w:pPr>
        <w:pStyle w:val="NormalWeb"/>
        <w:widowControl w:val="0"/>
        <w:numPr>
          <w:ilvl w:val="1"/>
          <w:numId w:val="15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Şablonlar</w:t>
      </w:r>
    </w:p>
    <w:p w:rsidR="00E3110E" w:rsidRPr="001F15D1" w:rsidRDefault="00E3110E" w:rsidP="00E3110E">
      <w:pPr>
        <w:pStyle w:val="NormalWeb"/>
        <w:widowControl w:val="0"/>
        <w:numPr>
          <w:ilvl w:val="0"/>
          <w:numId w:val="17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Ölçü hataları</w:t>
      </w:r>
    </w:p>
    <w:p w:rsidR="00E3110E" w:rsidRPr="001F15D1" w:rsidRDefault="00E3110E" w:rsidP="00E3110E">
      <w:pPr>
        <w:pStyle w:val="NormalWeb"/>
        <w:widowControl w:val="0"/>
        <w:numPr>
          <w:ilvl w:val="0"/>
          <w:numId w:val="17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Işık dalga boyları ve girişim olayı</w:t>
      </w:r>
    </w:p>
    <w:p w:rsidR="00E3110E" w:rsidRPr="001F15D1" w:rsidRDefault="00E3110E" w:rsidP="00E3110E">
      <w:pPr>
        <w:pStyle w:val="NormalWeb"/>
        <w:widowControl w:val="0"/>
        <w:numPr>
          <w:ilvl w:val="0"/>
          <w:numId w:val="17"/>
        </w:numPr>
        <w:spacing w:before="0" w:beforeAutospacing="0" w:after="0" w:afterAutospacing="0"/>
        <w:jc w:val="both"/>
        <w:rPr>
          <w:rFonts w:ascii="Arial" w:hAnsi="Arial" w:cs="Arial"/>
          <w:lang w:val="tr-TR"/>
        </w:rPr>
      </w:pPr>
      <w:r w:rsidRPr="001F15D1">
        <w:rPr>
          <w:rFonts w:ascii="Arial" w:hAnsi="Arial" w:cs="Arial"/>
          <w:lang w:val="tr-TR"/>
        </w:rPr>
        <w:t>Optik camlar ile düzlemlik kontrolü ve girişim çizgilerinin yorumlanması</w:t>
      </w:r>
    </w:p>
    <w:p w:rsidR="00E3110E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</w:p>
    <w:p w:rsidR="00E3110E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2F4144">
        <w:rPr>
          <w:rFonts w:ascii="Arial" w:hAnsi="Arial" w:cs="Arial"/>
          <w:b/>
          <w:sz w:val="22"/>
          <w:szCs w:val="22"/>
        </w:rPr>
        <w:t>B. Şekil tolerans kontrolü</w:t>
      </w:r>
    </w:p>
    <w:p w:rsidR="00E3110E" w:rsidRPr="002F4144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</w:p>
    <w:p w:rsidR="00E3110E" w:rsidRPr="00EA474B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EA474B">
        <w:rPr>
          <w:rFonts w:ascii="Arial" w:hAnsi="Arial" w:cs="Arial"/>
          <w:sz w:val="22"/>
          <w:szCs w:val="22"/>
          <w:lang w:val="tr-TR"/>
        </w:rPr>
        <w:t>Referans yüzeylerini (</w:t>
      </w:r>
      <w:proofErr w:type="spellStart"/>
      <w:r w:rsidRPr="00EA474B">
        <w:rPr>
          <w:rFonts w:ascii="Arial" w:hAnsi="Arial" w:cs="Arial"/>
          <w:sz w:val="22"/>
          <w:szCs w:val="22"/>
          <w:lang w:val="tr-TR"/>
        </w:rPr>
        <w:t>pleytler</w:t>
      </w:r>
      <w:proofErr w:type="spellEnd"/>
      <w:r w:rsidRPr="00EA474B">
        <w:rPr>
          <w:rFonts w:ascii="Arial" w:hAnsi="Arial" w:cs="Arial"/>
          <w:sz w:val="22"/>
          <w:szCs w:val="22"/>
          <w:lang w:val="tr-TR"/>
        </w:rPr>
        <w:t>) tanımlamak</w:t>
      </w:r>
    </w:p>
    <w:p w:rsidR="00E3110E" w:rsidRPr="00EA474B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EA474B">
        <w:rPr>
          <w:rFonts w:ascii="Arial" w:hAnsi="Arial" w:cs="Arial"/>
          <w:sz w:val="22"/>
          <w:szCs w:val="22"/>
          <w:lang w:val="tr-TR"/>
        </w:rPr>
        <w:t>Doğrusallık ve düzlemsellik tolerans sınırları</w:t>
      </w:r>
    </w:p>
    <w:p w:rsidR="00E3110E" w:rsidRPr="00EA474B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EA474B">
        <w:rPr>
          <w:rFonts w:ascii="Arial" w:hAnsi="Arial" w:cs="Arial"/>
          <w:sz w:val="22"/>
          <w:szCs w:val="22"/>
          <w:lang w:val="tr-TR"/>
        </w:rPr>
        <w:t xml:space="preserve">Gönyeler ve </w:t>
      </w:r>
      <w:proofErr w:type="spellStart"/>
      <w:r w:rsidRPr="00EA474B">
        <w:rPr>
          <w:rFonts w:ascii="Arial" w:hAnsi="Arial" w:cs="Arial"/>
          <w:sz w:val="22"/>
          <w:szCs w:val="22"/>
          <w:lang w:val="tr-TR"/>
        </w:rPr>
        <w:t>airy</w:t>
      </w:r>
      <w:proofErr w:type="spellEnd"/>
      <w:r w:rsidRPr="00EA474B">
        <w:rPr>
          <w:rFonts w:ascii="Arial" w:hAnsi="Arial" w:cs="Arial"/>
          <w:sz w:val="22"/>
          <w:szCs w:val="22"/>
          <w:lang w:val="tr-TR"/>
        </w:rPr>
        <w:t xml:space="preserve"> destek noktaları</w:t>
      </w:r>
    </w:p>
    <w:p w:rsidR="00E3110E" w:rsidRPr="00EA474B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EA474B">
        <w:rPr>
          <w:rFonts w:ascii="Arial" w:hAnsi="Arial" w:cs="Arial"/>
          <w:sz w:val="22"/>
          <w:szCs w:val="22"/>
          <w:lang w:val="tr-TR"/>
        </w:rPr>
        <w:t>Işık kutusu yardımı ile bir yüzeyin doğrusallığını ölçmek</w:t>
      </w:r>
    </w:p>
    <w:p w:rsidR="00E3110E" w:rsidRPr="002F4144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2F4144">
        <w:rPr>
          <w:rFonts w:ascii="Arial" w:hAnsi="Arial" w:cs="Arial"/>
          <w:sz w:val="22"/>
          <w:szCs w:val="22"/>
          <w:lang w:val="tr-TR"/>
        </w:rPr>
        <w:lastRenderedPageBreak/>
        <w:t>Yüzeyin doğrusallığını kontrol etmek</w:t>
      </w:r>
    </w:p>
    <w:p w:rsidR="00E3110E" w:rsidRPr="002F4144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2F4144">
        <w:rPr>
          <w:rFonts w:ascii="Arial" w:hAnsi="Arial" w:cs="Arial"/>
          <w:sz w:val="22"/>
          <w:szCs w:val="22"/>
          <w:lang w:val="tr-TR"/>
        </w:rPr>
        <w:t>Referans mastarı ile yüzeyin düzlemselliğini kontrol etmek</w:t>
      </w:r>
    </w:p>
    <w:p w:rsidR="00E3110E" w:rsidRPr="002F4144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İstatiksel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 olarak toplam düzlemsellik hatasını hesaplamak</w:t>
      </w:r>
    </w:p>
    <w:p w:rsidR="00E3110E" w:rsidRPr="002F4144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r w:rsidRPr="002F4144">
        <w:rPr>
          <w:rFonts w:ascii="Arial" w:hAnsi="Arial" w:cs="Arial"/>
          <w:sz w:val="22"/>
          <w:szCs w:val="22"/>
          <w:lang w:val="tr-TR"/>
        </w:rPr>
        <w:t xml:space="preserve">Gönye ve </w:t>
      </w: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sentil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 (</w:t>
      </w: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layner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), </w:t>
      </w: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komparatör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, </w:t>
      </w: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otokolimatör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 ile bir yüzeyin </w:t>
      </w:r>
      <w:proofErr w:type="spellStart"/>
      <w:r w:rsidRPr="002F4144">
        <w:rPr>
          <w:rFonts w:ascii="Arial" w:hAnsi="Arial" w:cs="Arial"/>
          <w:sz w:val="22"/>
          <w:szCs w:val="22"/>
          <w:lang w:val="tr-TR"/>
        </w:rPr>
        <w:t>refemakrans</w:t>
      </w:r>
      <w:proofErr w:type="spellEnd"/>
      <w:r w:rsidRPr="002F4144">
        <w:rPr>
          <w:rFonts w:ascii="Arial" w:hAnsi="Arial" w:cs="Arial"/>
          <w:sz w:val="22"/>
          <w:szCs w:val="22"/>
          <w:lang w:val="tr-TR"/>
        </w:rPr>
        <w:t xml:space="preserve"> yüzeyine göre dikliği</w:t>
      </w:r>
    </w:p>
    <w:p w:rsidR="00E3110E" w:rsidRPr="002F4144" w:rsidRDefault="00E3110E" w:rsidP="00E3110E">
      <w:pPr>
        <w:pStyle w:val="NormalWeb"/>
        <w:widowControl w:val="0"/>
        <w:numPr>
          <w:ilvl w:val="0"/>
          <w:numId w:val="18"/>
        </w:numPr>
        <w:tabs>
          <w:tab w:val="clear" w:pos="1080"/>
        </w:tabs>
        <w:spacing w:before="0" w:beforeAutospacing="0" w:after="0" w:afterAutospacing="0"/>
        <w:ind w:left="252" w:hanging="252"/>
        <w:jc w:val="both"/>
        <w:rPr>
          <w:rFonts w:ascii="Arial" w:hAnsi="Arial" w:cs="Arial"/>
          <w:sz w:val="22"/>
          <w:szCs w:val="22"/>
          <w:lang w:val="tr-TR"/>
        </w:rPr>
      </w:pPr>
      <w:proofErr w:type="spellStart"/>
      <w:r w:rsidRPr="00EF1DE8">
        <w:rPr>
          <w:rFonts w:ascii="Arial" w:hAnsi="Arial" w:cs="Arial"/>
          <w:sz w:val="22"/>
          <w:szCs w:val="22"/>
          <w:lang w:val="tr-TR"/>
        </w:rPr>
        <w:t>Komparatörler</w:t>
      </w:r>
      <w:proofErr w:type="spellEnd"/>
      <w:r w:rsidRPr="00EF1DE8">
        <w:rPr>
          <w:rFonts w:ascii="Arial" w:hAnsi="Arial" w:cs="Arial"/>
          <w:sz w:val="22"/>
          <w:szCs w:val="22"/>
          <w:lang w:val="tr-TR"/>
        </w:rPr>
        <w:t xml:space="preserve"> ile düzlem yüzeylerin doğrusallık, düzlemsellik ve eğimini ve silindirik parçaların yuvarlaklık, koniklik, yalpalılık ve eş merkezliliğini kontrol etmek.</w:t>
      </w:r>
    </w:p>
    <w:p w:rsidR="00E3110E" w:rsidRPr="002F4144" w:rsidRDefault="00E3110E" w:rsidP="00E3110E">
      <w:pPr>
        <w:pStyle w:val="NormalWeb"/>
        <w:widowControl w:val="0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tr-TR"/>
        </w:rPr>
      </w:pPr>
    </w:p>
    <w:p w:rsidR="00E3110E" w:rsidRPr="002F4144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2F4144">
        <w:rPr>
          <w:rFonts w:ascii="Arial" w:hAnsi="Arial" w:cs="Arial"/>
          <w:b/>
          <w:sz w:val="22"/>
          <w:szCs w:val="22"/>
        </w:rPr>
        <w:t>. Boyut tolerans kontrolü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Tolerans ve geçme sisteminin kullanılma sebepleri (birbirinin yerine geçme, standartlaşma, kalite ve ekonomik üretim bakış açılarından)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Geçme tipleri (sıkı, geçişli ve boşluklu)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Türkiye de toleranslar için kullanılan standart terimler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Parçaların çalışma şartlarına uygun alıştırma tiplerini seçmek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Tolerans cetvelleri,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Tolerans dereceleri ile makine parçalarının imal usulleri arasındaki ilişki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Verilen bir malzeme için maksimum ve minimum malzeme şartlarını ve mastar toleranslarını tespit etmek.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Basit uygulamalar için kullanılan mastarlar için mastar tasarım prensipleri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proofErr w:type="spellStart"/>
      <w:r w:rsidRPr="005F09EE">
        <w:rPr>
          <w:rFonts w:ascii="Arial" w:hAnsi="Arial" w:cs="Arial"/>
          <w:sz w:val="22"/>
          <w:szCs w:val="22"/>
          <w:lang w:val="tr-TR"/>
        </w:rPr>
        <w:t>Mastarlamada</w:t>
      </w:r>
      <w:proofErr w:type="spellEnd"/>
      <w:r w:rsidRPr="005F09EE">
        <w:rPr>
          <w:rFonts w:ascii="Arial" w:hAnsi="Arial" w:cs="Arial"/>
          <w:sz w:val="22"/>
          <w:szCs w:val="22"/>
          <w:lang w:val="tr-TR"/>
        </w:rPr>
        <w:t xml:space="preserve"> Taylor prensibi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Doğrudan ölçme metotları ile mastarlar ile ölçmeyi mukayese etmek.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Konik deliklerin kontrolünde kullanılan mastarlar ile ölçüm için gerekli krokiler</w:t>
      </w:r>
    </w:p>
    <w:p w:rsidR="00E3110E" w:rsidRPr="005F09EE" w:rsidRDefault="00E3110E" w:rsidP="00E3110E">
      <w:pPr>
        <w:pStyle w:val="NormalWeb"/>
        <w:widowControl w:val="0"/>
        <w:numPr>
          <w:ilvl w:val="0"/>
          <w:numId w:val="19"/>
        </w:numPr>
        <w:tabs>
          <w:tab w:val="clear" w:pos="1080"/>
        </w:tabs>
        <w:spacing w:before="0" w:beforeAutospacing="0" w:after="0" w:afterAutospacing="0"/>
        <w:ind w:left="432"/>
        <w:jc w:val="both"/>
        <w:rPr>
          <w:rFonts w:ascii="Arial" w:hAnsi="Arial" w:cs="Arial"/>
          <w:sz w:val="22"/>
          <w:szCs w:val="22"/>
          <w:lang w:val="tr-TR"/>
        </w:rPr>
      </w:pPr>
      <w:r w:rsidRPr="005F09EE">
        <w:rPr>
          <w:rFonts w:ascii="Arial" w:hAnsi="Arial" w:cs="Arial"/>
          <w:sz w:val="22"/>
          <w:szCs w:val="22"/>
          <w:lang w:val="tr-TR"/>
        </w:rPr>
        <w:t>Sabit ölçülü ve ayarlanabilir mastarların özellikleri (</w:t>
      </w:r>
      <w:proofErr w:type="spellStart"/>
      <w:r w:rsidRPr="005F09EE">
        <w:rPr>
          <w:rFonts w:ascii="Arial" w:hAnsi="Arial" w:cs="Arial"/>
          <w:sz w:val="22"/>
          <w:szCs w:val="22"/>
          <w:lang w:val="tr-TR"/>
        </w:rPr>
        <w:t>rijitlik</w:t>
      </w:r>
      <w:proofErr w:type="spellEnd"/>
      <w:r w:rsidRPr="005F09EE">
        <w:rPr>
          <w:rFonts w:ascii="Arial" w:hAnsi="Arial" w:cs="Arial"/>
          <w:sz w:val="22"/>
          <w:szCs w:val="22"/>
          <w:lang w:val="tr-TR"/>
        </w:rPr>
        <w:t xml:space="preserve">, ağırlık, profile uygunluk) </w:t>
      </w:r>
    </w:p>
    <w:p w:rsidR="00E3110E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</w:p>
    <w:p w:rsidR="00E3110E" w:rsidRPr="00DF42D7" w:rsidRDefault="00E3110E" w:rsidP="00E3110E">
      <w:pPr>
        <w:rPr>
          <w:rFonts w:ascii="Arial" w:hAnsi="Arial" w:cs="Arial"/>
          <w:b/>
          <w:sz w:val="22"/>
          <w:szCs w:val="22"/>
        </w:rPr>
      </w:pPr>
      <w:r w:rsidRPr="00314A6D">
        <w:rPr>
          <w:rFonts w:ascii="Arial" w:hAnsi="Arial" w:cs="Arial"/>
          <w:b/>
          <w:sz w:val="22"/>
          <w:szCs w:val="22"/>
        </w:rPr>
        <w:t>ÖLÇME VE DEĞERLEND</w:t>
      </w:r>
      <w:r w:rsidRPr="00DF42D7">
        <w:rPr>
          <w:rFonts w:ascii="Arial" w:hAnsi="Arial" w:cs="Arial"/>
          <w:b/>
          <w:sz w:val="22"/>
          <w:szCs w:val="22"/>
        </w:rPr>
        <w:t>İRME: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Çoktan seçmeli testler                       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Kısa cevaplı yazılı yoklama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Doğru yanlış soruları                         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Uzun cevaplı yazılı yoklama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 xml:space="preserve">Tamamlama(boşluk doldurma)   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Soru cevap</w:t>
      </w:r>
      <w:r w:rsidRPr="001B408C">
        <w:rPr>
          <w:rFonts w:ascii="Arial" w:hAnsi="Arial" w:cs="Arial"/>
          <w:sz w:val="22"/>
          <w:szCs w:val="22"/>
        </w:rPr>
        <w:tab/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Performans değerlendirme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Ürün seçki dosyası(</w:t>
      </w:r>
      <w:proofErr w:type="spellStart"/>
      <w:r w:rsidRPr="001B408C">
        <w:rPr>
          <w:rFonts w:ascii="Arial" w:hAnsi="Arial" w:cs="Arial"/>
          <w:sz w:val="22"/>
          <w:szCs w:val="22"/>
        </w:rPr>
        <w:t>portfolyo</w:t>
      </w:r>
      <w:proofErr w:type="spellEnd"/>
      <w:r w:rsidRPr="001B408C">
        <w:rPr>
          <w:rFonts w:ascii="Arial" w:hAnsi="Arial" w:cs="Arial"/>
          <w:sz w:val="22"/>
          <w:szCs w:val="22"/>
        </w:rPr>
        <w:t>)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Proje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Gösteri</w:t>
      </w:r>
    </w:p>
    <w:p w:rsidR="00E3110E" w:rsidRPr="001B408C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Grup ve/veya akran değerlendirmesi</w:t>
      </w:r>
    </w:p>
    <w:p w:rsidR="00E3110E" w:rsidRDefault="00E3110E" w:rsidP="00E3110E">
      <w:pPr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1B408C">
        <w:rPr>
          <w:rFonts w:ascii="Arial" w:hAnsi="Arial" w:cs="Arial"/>
          <w:sz w:val="22"/>
          <w:szCs w:val="22"/>
        </w:rPr>
        <w:t>Kendi kendini değerlendirme</w:t>
      </w:r>
    </w:p>
    <w:p w:rsidR="00E3110E" w:rsidRPr="003124C6" w:rsidRDefault="00E3110E" w:rsidP="00E3110E">
      <w:pPr>
        <w:ind w:left="1440"/>
        <w:rPr>
          <w:rFonts w:ascii="Arial" w:hAnsi="Arial" w:cs="Arial"/>
          <w:sz w:val="22"/>
          <w:szCs w:val="22"/>
        </w:rPr>
      </w:pPr>
    </w:p>
    <w:p w:rsidR="00E3110E" w:rsidRPr="00DF42D7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DF42D7">
        <w:rPr>
          <w:rFonts w:ascii="Arial" w:hAnsi="Arial" w:cs="Arial"/>
          <w:b/>
          <w:sz w:val="22"/>
          <w:szCs w:val="22"/>
        </w:rPr>
        <w:t xml:space="preserve">AÇIKLAMALAR:  </w:t>
      </w:r>
    </w:p>
    <w:p w:rsidR="00E3110E" w:rsidRPr="007D0C42" w:rsidRDefault="00E3110E" w:rsidP="00E3110E">
      <w:pPr>
        <w:jc w:val="both"/>
        <w:rPr>
          <w:rFonts w:ascii="Arial" w:hAnsi="Arial" w:cs="Arial"/>
          <w:b/>
          <w:sz w:val="22"/>
          <w:szCs w:val="22"/>
        </w:rPr>
      </w:pPr>
      <w:r w:rsidRPr="007D0C42">
        <w:rPr>
          <w:rFonts w:ascii="Arial" w:hAnsi="Arial" w:cs="Arial"/>
          <w:b/>
          <w:sz w:val="22"/>
          <w:szCs w:val="22"/>
        </w:rPr>
        <w:t xml:space="preserve">  </w:t>
      </w:r>
    </w:p>
    <w:p w:rsidR="00E3110E" w:rsidRPr="00137EE9" w:rsidRDefault="00E3110E" w:rsidP="00E3110E">
      <w:pPr>
        <w:jc w:val="both"/>
        <w:rPr>
          <w:rFonts w:ascii="Arial" w:hAnsi="Arial" w:cs="Arial"/>
        </w:rPr>
        <w:sectPr w:rsidR="00E3110E" w:rsidRPr="00137EE9" w:rsidSect="00DF42D7">
          <w:pgSz w:w="11906" w:h="16838" w:code="9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R0201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widowControl w:val="0"/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Mastarlar ve Optik Camlarla Yüzey Kontrolü Yapmak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Parçalarının Kontrolü Yapmak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Temel işlemler atölyesi, mastarlar, iş parçaları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1B0979">
            <w:pPr>
              <w:numPr>
                <w:ilvl w:val="0"/>
                <w:numId w:val="16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Ölçülecek profile göre mastarın seçimi ve temizlenmesi</w:t>
            </w:r>
          </w:p>
          <w:p w:rsidR="00E3110E" w:rsidRPr="002F4144" w:rsidRDefault="00E3110E" w:rsidP="001B0979">
            <w:pPr>
              <w:numPr>
                <w:ilvl w:val="0"/>
                <w:numId w:val="16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Mastarları birleştirmek</w:t>
            </w:r>
          </w:p>
          <w:p w:rsidR="00E3110E" w:rsidRPr="002F4144" w:rsidRDefault="00E3110E" w:rsidP="001B0979">
            <w:pPr>
              <w:numPr>
                <w:ilvl w:val="0"/>
                <w:numId w:val="16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Mastarları iş parçasına yerleştirmek</w:t>
            </w:r>
          </w:p>
          <w:p w:rsidR="00E3110E" w:rsidRPr="002F4144" w:rsidRDefault="00E3110E" w:rsidP="001B0979">
            <w:pPr>
              <w:numPr>
                <w:ilvl w:val="0"/>
                <w:numId w:val="16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Kontrol yapmak</w:t>
            </w:r>
          </w:p>
        </w:tc>
        <w:tc>
          <w:tcPr>
            <w:tcW w:w="4860" w:type="dxa"/>
          </w:tcPr>
          <w:p w:rsidR="00E3110E" w:rsidRPr="002F4144" w:rsidRDefault="00E3110E" w:rsidP="001B0979">
            <w:pPr>
              <w:spacing w:before="100" w:beforeAutospacing="1" w:after="100" w:afterAutospacing="1"/>
              <w:ind w:left="72"/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Mastarlar ve mastar çeşitleri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Johnson mastarları,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Paralel camlar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Çatal mastarlar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Tampon mastarlar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Vida mastarları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1"/>
                <w:numId w:val="15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Şablonlar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Ölçü hataları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Işık dalga boyları ve girişim olayı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7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Optik camlar ile düzlemlik kontrolü ve girişim çizgilerinin yorumlanması</w:t>
            </w:r>
          </w:p>
          <w:p w:rsidR="00E3110E" w:rsidRPr="002F4144" w:rsidRDefault="00E3110E" w:rsidP="001B0979">
            <w:pPr>
              <w:pStyle w:val="NormalWeb"/>
              <w:widowControl w:val="0"/>
              <w:spacing w:before="0" w:beforeAutospacing="0" w:after="0" w:afterAutospacing="0"/>
              <w:ind w:left="72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1B0979">
            <w:pPr>
              <w:numPr>
                <w:ilvl w:val="1"/>
                <w:numId w:val="17"/>
              </w:numPr>
              <w:tabs>
                <w:tab w:val="clear" w:pos="1440"/>
              </w:tabs>
              <w:ind w:left="40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Yapılan ölçüm sonuçlarını değerlendirebilme</w:t>
            </w:r>
          </w:p>
          <w:p w:rsidR="00E3110E" w:rsidRPr="002F4144" w:rsidRDefault="00E3110E" w:rsidP="001B0979">
            <w:pPr>
              <w:numPr>
                <w:ilvl w:val="1"/>
                <w:numId w:val="17"/>
              </w:numPr>
              <w:tabs>
                <w:tab w:val="clear" w:pos="1440"/>
              </w:tabs>
              <w:ind w:left="40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Mastarları doğru ölçüde birleştirmek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Ölçü ve kontrol aletlerini dikkatli kullanmak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proofErr w:type="gramStart"/>
            <w:r w:rsidRPr="00F1510E">
              <w:rPr>
                <w:b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F1510E" w:rsidRDefault="00E3110E" w:rsidP="001B0979">
            <w:pPr>
              <w:rPr>
                <w:b/>
              </w:rPr>
            </w:pPr>
            <w:r>
              <w:rPr>
                <w:b/>
              </w:rPr>
              <w:t xml:space="preserve">YAPILIŞ </w:t>
            </w:r>
            <w:proofErr w:type="gramStart"/>
            <w:r w:rsidRPr="00F1510E">
              <w:rPr>
                <w:b/>
              </w:rPr>
              <w:t>SÜRE</w:t>
            </w:r>
            <w:r>
              <w:rPr>
                <w:b/>
              </w:rPr>
              <w:t>Sİ</w:t>
            </w:r>
            <w:r w:rsidRPr="00F1510E">
              <w:rPr>
                <w:b/>
              </w:rPr>
              <w:t xml:space="preserve"> : </w:t>
            </w:r>
            <w:r>
              <w:rPr>
                <w:b/>
              </w:rPr>
              <w:t xml:space="preserve"> 2</w:t>
            </w:r>
            <w:proofErr w:type="gramEnd"/>
            <w:r>
              <w:rPr>
                <w:b/>
              </w:rPr>
              <w:t xml:space="preserve"> saat                                                                                    ÖĞRENME </w:t>
            </w:r>
            <w:r w:rsidRPr="00F1510E">
              <w:rPr>
                <w:b/>
              </w:rPr>
              <w:t>SÜRE</w:t>
            </w:r>
            <w:r>
              <w:rPr>
                <w:b/>
              </w:rPr>
              <w:t>Sİ: 4saat</w:t>
            </w:r>
          </w:p>
        </w:tc>
      </w:tr>
    </w:tbl>
    <w:p w:rsidR="00E3110E" w:rsidRDefault="00E3110E" w:rsidP="00E3110E"/>
    <w:p w:rsidR="00E3110E" w:rsidRDefault="00E3110E" w:rsidP="00E3110E"/>
    <w:p w:rsidR="00E3110E" w:rsidRDefault="00E3110E" w:rsidP="00E3110E"/>
    <w:p w:rsidR="00E3110E" w:rsidRDefault="00E3110E" w:rsidP="00E3110E"/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lastRenderedPageBreak/>
              <w:t>İŞLEM ANALİZ FORMU</w:t>
            </w:r>
          </w:p>
        </w:tc>
      </w:tr>
      <w:tr w:rsidR="00E3110E" w:rsidRPr="00F1510E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F1510E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R0202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Şekil tolerans kontrolü yapmak</w:t>
            </w:r>
          </w:p>
        </w:tc>
      </w:tr>
      <w:tr w:rsidR="00E3110E" w:rsidRPr="00F1510E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Parçalarının Kontrolü Yapmak</w:t>
            </w:r>
          </w:p>
        </w:tc>
      </w:tr>
      <w:tr w:rsidR="00E3110E" w:rsidRPr="00F1510E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Temel işlemler atölyesi, iş parçası</w:t>
            </w:r>
          </w:p>
        </w:tc>
      </w:tr>
      <w:tr w:rsidR="00E3110E" w:rsidRPr="00F1510E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AB109F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F1510E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1B0979">
            <w:pPr>
              <w:numPr>
                <w:ilvl w:val="0"/>
                <w:numId w:val="20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İmalat resmine bakılarak uygun şekil kontrol aracı seçmek</w:t>
            </w:r>
          </w:p>
          <w:p w:rsidR="00E3110E" w:rsidRPr="002F4144" w:rsidRDefault="00E3110E" w:rsidP="001B0979">
            <w:pPr>
              <w:numPr>
                <w:ilvl w:val="0"/>
                <w:numId w:val="20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Kontrolü yapılacak iş parçasını hazırlamak</w:t>
            </w:r>
          </w:p>
          <w:p w:rsidR="00E3110E" w:rsidRPr="002F4144" w:rsidRDefault="00E3110E" w:rsidP="001B0979">
            <w:pPr>
              <w:numPr>
                <w:ilvl w:val="0"/>
                <w:numId w:val="20"/>
              </w:numPr>
              <w:tabs>
                <w:tab w:val="clear" w:pos="108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Kontrol işlemi yapmak ve sonucu kaydetmek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Referans yüzeylerini (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pleytler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) tanımlamak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Doğrusallık ve düzlemsellik tolerans sınırları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Gönyeler ve 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airy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destek noktaları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Işık kutusu yardımı ile bir yüzeyin doğrusallığını ölçmek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Yüzeyin doğrusallığını kontrol etmek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Referans mastarı ile yüzeyin düzlemselliğini kontrol etmek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İstatiksel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olarak toplam düzlemsellik hatasını hesaplamak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Gönye ve 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sentil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(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layner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), 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komparatör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otokolimatör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ile bir yüzeyin 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refemakrans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yüzeyine göre dikliği</w:t>
            </w:r>
          </w:p>
          <w:p w:rsidR="00E3110E" w:rsidRPr="002F4144" w:rsidRDefault="00E3110E" w:rsidP="001B0979">
            <w:pPr>
              <w:pStyle w:val="NormalWeb"/>
              <w:widowControl w:val="0"/>
              <w:numPr>
                <w:ilvl w:val="0"/>
                <w:numId w:val="26"/>
              </w:numPr>
              <w:tabs>
                <w:tab w:val="clear" w:pos="1080"/>
              </w:tabs>
              <w:spacing w:before="120" w:beforeAutospacing="0" w:after="0" w:afterAutospacing="0"/>
              <w:ind w:left="46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EF1DE8">
              <w:rPr>
                <w:rFonts w:ascii="Arial" w:hAnsi="Arial" w:cs="Arial"/>
                <w:sz w:val="22"/>
                <w:szCs w:val="22"/>
                <w:lang w:val="tr-TR"/>
              </w:rPr>
              <w:t>Komparatörler</w:t>
            </w:r>
            <w:proofErr w:type="spellEnd"/>
            <w:r w:rsidRPr="00EF1DE8">
              <w:rPr>
                <w:rFonts w:ascii="Arial" w:hAnsi="Arial" w:cs="Arial"/>
                <w:sz w:val="22"/>
                <w:szCs w:val="22"/>
                <w:lang w:val="tr-TR"/>
              </w:rPr>
              <w:t xml:space="preserve"> ile düzlem yüzeylerin doğrusallık, düzlemsellik ve eğimini ve silindirik parçaların yuvarlaklık, koniklik, yalpalılık ve eş merkezliliğini kontrol etmek.</w:t>
            </w: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2F4144">
              <w:rPr>
                <w:rFonts w:ascii="Arial" w:hAnsi="Arial" w:cs="Arial"/>
                <w:b/>
                <w:sz w:val="22"/>
                <w:szCs w:val="22"/>
              </w:rPr>
              <w:t>NOT   :</w:t>
            </w:r>
            <w:proofErr w:type="gramEnd"/>
          </w:p>
        </w:tc>
      </w:tr>
      <w:tr w:rsidR="00E3110E" w:rsidRPr="00F1510E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YAPILIŞ </w:t>
            </w:r>
            <w:proofErr w:type="gramStart"/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SÜRESİ :  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saat</w:t>
            </w:r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ÖĞRENME SÜRESİ: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5 saat</w:t>
            </w:r>
          </w:p>
        </w:tc>
      </w:tr>
    </w:tbl>
    <w:p w:rsidR="00E3110E" w:rsidRDefault="00E3110E" w:rsidP="00E3110E"/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4860"/>
        <w:gridCol w:w="84"/>
        <w:gridCol w:w="3156"/>
        <w:gridCol w:w="180"/>
        <w:gridCol w:w="3060"/>
      </w:tblGrid>
      <w:tr w:rsidR="00E3110E" w:rsidRPr="00F1510E" w:rsidTr="001B0979">
        <w:trPr>
          <w:trHeight w:val="530"/>
        </w:trPr>
        <w:tc>
          <w:tcPr>
            <w:tcW w:w="14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10E" w:rsidRPr="00F1510E" w:rsidRDefault="00E3110E" w:rsidP="001B0979">
            <w:pPr>
              <w:jc w:val="center"/>
              <w:rPr>
                <w:sz w:val="40"/>
                <w:szCs w:val="40"/>
              </w:rPr>
            </w:pPr>
            <w:r w:rsidRPr="00F1510E">
              <w:rPr>
                <w:sz w:val="40"/>
                <w:szCs w:val="40"/>
              </w:rPr>
              <w:t>İŞLEM ANALİZ FORMU</w:t>
            </w:r>
          </w:p>
        </w:tc>
      </w:tr>
      <w:tr w:rsidR="00E3110E" w:rsidRPr="002F4144" w:rsidTr="001B0979">
        <w:trPr>
          <w:trHeight w:val="172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MESLEĞİN ADI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İmalatçısı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Parçalarında Ölçüm ve Kontrol Yapmak</w:t>
            </w:r>
          </w:p>
        </w:tc>
      </w:tr>
      <w:tr w:rsidR="00E3110E" w:rsidRPr="002F4144" w:rsidTr="001B0979">
        <w:trPr>
          <w:trHeight w:val="313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 NO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4" w:type="dxa"/>
            <w:gridSpan w:val="2"/>
            <w:vAlign w:val="center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R020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156" w:type="dxa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ADI</w:t>
            </w:r>
          </w:p>
        </w:tc>
        <w:tc>
          <w:tcPr>
            <w:tcW w:w="3240" w:type="dxa"/>
            <w:gridSpan w:val="2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Boyut </w:t>
            </w:r>
            <w:r w:rsidRPr="002F4144">
              <w:rPr>
                <w:rFonts w:ascii="Arial" w:hAnsi="Arial" w:cs="Arial"/>
                <w:sz w:val="22"/>
                <w:szCs w:val="22"/>
              </w:rPr>
              <w:t xml:space="preserve"> tolerans</w:t>
            </w:r>
            <w:proofErr w:type="gramEnd"/>
            <w:r w:rsidRPr="002F4144">
              <w:rPr>
                <w:rFonts w:ascii="Arial" w:hAnsi="Arial" w:cs="Arial"/>
                <w:sz w:val="22"/>
                <w:szCs w:val="22"/>
              </w:rPr>
              <w:t xml:space="preserve"> kontrolü yapmak</w:t>
            </w:r>
          </w:p>
        </w:tc>
      </w:tr>
      <w:tr w:rsidR="00E3110E" w:rsidRPr="002F4144" w:rsidTr="001B0979">
        <w:trPr>
          <w:cantSplit/>
          <w:trHeight w:val="241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YETERLİK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Makine Parçalarının Kontrolü Yapmak</w:t>
            </w:r>
          </w:p>
        </w:tc>
      </w:tr>
      <w:tr w:rsidR="00E3110E" w:rsidRPr="002F4144" w:rsidTr="001B0979">
        <w:trPr>
          <w:cantSplit/>
          <w:trHeight w:val="757"/>
        </w:trPr>
        <w:tc>
          <w:tcPr>
            <w:tcW w:w="3600" w:type="dxa"/>
            <w:tcBorders>
              <w:left w:val="single" w:sz="4" w:space="0" w:color="auto"/>
            </w:tcBorders>
            <w:vAlign w:val="center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ORTAM (Araç-Gereç, Ekipman ve Koşullar)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Temel işlemler atölyesi, iş parçası</w:t>
            </w:r>
          </w:p>
        </w:tc>
      </w:tr>
      <w:tr w:rsidR="00E3110E" w:rsidRPr="002F4144" w:rsidTr="001B0979">
        <w:trPr>
          <w:trHeight w:val="385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İŞLEMİN STANDARDI</w:t>
            </w:r>
          </w:p>
        </w:tc>
        <w:tc>
          <w:tcPr>
            <w:tcW w:w="11340" w:type="dxa"/>
            <w:gridSpan w:val="5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3110E" w:rsidRPr="002F4144" w:rsidTr="001B0979">
        <w:trPr>
          <w:trHeight w:val="321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İŞLEM BASAMAKLARI</w:t>
            </w:r>
          </w:p>
        </w:tc>
        <w:tc>
          <w:tcPr>
            <w:tcW w:w="4860" w:type="dxa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BİLGİ</w:t>
            </w: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>BECERİ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TUTUM</w:t>
            </w:r>
          </w:p>
        </w:tc>
      </w:tr>
      <w:tr w:rsidR="00E3110E" w:rsidRPr="002F4144" w:rsidTr="001B0979">
        <w:trPr>
          <w:trHeight w:val="176"/>
        </w:trPr>
        <w:tc>
          <w:tcPr>
            <w:tcW w:w="3600" w:type="dxa"/>
            <w:tcBorders>
              <w:left w:val="single" w:sz="4" w:space="0" w:color="auto"/>
            </w:tcBorders>
          </w:tcPr>
          <w:p w:rsidR="00E3110E" w:rsidRPr="002F4144" w:rsidRDefault="00E3110E" w:rsidP="001B097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E3110E" w:rsidRPr="002F4144" w:rsidRDefault="00E3110E" w:rsidP="001B0979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İmalat resmine bakılarak uygun mastar seçmek</w:t>
            </w:r>
          </w:p>
          <w:p w:rsidR="00E3110E" w:rsidRPr="002F4144" w:rsidRDefault="00E3110E" w:rsidP="001B0979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Kontrolü yapılacak iş parçasını hazırlamak</w:t>
            </w:r>
          </w:p>
          <w:p w:rsidR="00E3110E" w:rsidRPr="002F4144" w:rsidRDefault="00E3110E" w:rsidP="001B0979">
            <w:pPr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F4144">
              <w:rPr>
                <w:rFonts w:ascii="Arial" w:hAnsi="Arial" w:cs="Arial"/>
                <w:sz w:val="22"/>
                <w:szCs w:val="22"/>
              </w:rPr>
              <w:t>Kontrol işlemi yapmak ve sonucu kaydetmek</w:t>
            </w:r>
          </w:p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60" w:type="dxa"/>
          </w:tcPr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Tolerans ve geçme sisteminin kullanılma sebepleri (birbirinin yerine geçme, standartlaşma, kalite ve ekonomik üretim bakış açılarından)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Geçme tipleri (sıkı, geçişli ve boşluklu)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Türkiye de toleranslar için kullanılan standart terimler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Parçaların çalışma şartlarına uygun alıştırma tiplerini seçmek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Tolerans cetvelleri,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Tolerans dereceleri ile makine parçalarının imal usulleri arasındaki ilişki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Verilen bir malzeme için maksimum ve minimum malzeme şartlarını ve mastar toleranslarını tespit etmek.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Basit uygulamalar için kullanılan mastarlar için mastar tasarım </w:t>
            </w: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lastRenderedPageBreak/>
              <w:t>prensipleri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Mastarlamada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 Taylor prensibi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Doğrudan ölçme metotları ile mastarlar ile ölçmeyi mukayese etmek.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Konik deliklerin kontrolünde kullanılan mastarlar ile ölçüm için gerekli krokiler</w:t>
            </w:r>
          </w:p>
          <w:p w:rsidR="00E3110E" w:rsidRPr="002F4144" w:rsidRDefault="00E3110E" w:rsidP="00E3110E">
            <w:pPr>
              <w:pStyle w:val="NormalWeb"/>
              <w:widowControl w:val="0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Sabit ölçülü ve ayarlanabilir mastarların özellikleri (</w:t>
            </w:r>
            <w:proofErr w:type="spellStart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>rijitlik</w:t>
            </w:r>
            <w:proofErr w:type="spellEnd"/>
            <w:r w:rsidRPr="002F4144">
              <w:rPr>
                <w:rFonts w:ascii="Arial" w:hAnsi="Arial" w:cs="Arial"/>
                <w:sz w:val="22"/>
                <w:szCs w:val="22"/>
                <w:lang w:val="tr-TR"/>
              </w:rPr>
              <w:t xml:space="preserve">, ağırlık, profile uygunluk) </w:t>
            </w:r>
          </w:p>
          <w:p w:rsidR="00E3110E" w:rsidRPr="002F4144" w:rsidRDefault="00E3110E" w:rsidP="001B0979">
            <w:pPr>
              <w:pStyle w:val="NormalWeb"/>
              <w:widowControl w:val="0"/>
              <w:spacing w:before="0" w:beforeAutospacing="0" w:after="0" w:afterAutospacing="0"/>
              <w:ind w:left="72"/>
              <w:jc w:val="both"/>
              <w:rPr>
                <w:rFonts w:ascii="Arial" w:hAnsi="Arial" w:cs="Arial"/>
                <w:sz w:val="22"/>
                <w:szCs w:val="22"/>
                <w:lang w:val="tr-TR"/>
              </w:rPr>
            </w:pPr>
          </w:p>
        </w:tc>
        <w:tc>
          <w:tcPr>
            <w:tcW w:w="3420" w:type="dxa"/>
            <w:gridSpan w:val="3"/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110E" w:rsidRPr="002F4144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2F4144">
              <w:rPr>
                <w:rFonts w:ascii="Arial" w:hAnsi="Arial" w:cs="Arial"/>
                <w:b/>
                <w:sz w:val="22"/>
                <w:szCs w:val="22"/>
              </w:rPr>
              <w:lastRenderedPageBreak/>
              <w:t>NOT   :</w:t>
            </w:r>
            <w:proofErr w:type="gramEnd"/>
          </w:p>
        </w:tc>
      </w:tr>
      <w:tr w:rsidR="00E3110E" w:rsidRPr="002F4144" w:rsidTr="001B0979">
        <w:trPr>
          <w:trHeight w:val="176"/>
        </w:trPr>
        <w:tc>
          <w:tcPr>
            <w:tcW w:w="1494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3110E" w:rsidRPr="002F4144" w:rsidRDefault="00E3110E" w:rsidP="001B09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YAPILIŞ </w:t>
            </w:r>
            <w:proofErr w:type="gramStart"/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SÜRESİ :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End"/>
            <w:r>
              <w:rPr>
                <w:rFonts w:ascii="Arial" w:hAnsi="Arial" w:cs="Arial"/>
                <w:b/>
                <w:sz w:val="22"/>
                <w:szCs w:val="22"/>
              </w:rPr>
              <w:t xml:space="preserve"> saat</w:t>
            </w:r>
            <w:r w:rsidRPr="002F414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ÖĞRENME SÜRESİ: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5 saat</w:t>
            </w:r>
          </w:p>
        </w:tc>
      </w:tr>
    </w:tbl>
    <w:p w:rsidR="00E3110E" w:rsidRPr="002F4144" w:rsidRDefault="00E3110E" w:rsidP="00E3110E">
      <w:pPr>
        <w:rPr>
          <w:rFonts w:ascii="Arial" w:hAnsi="Arial" w:cs="Arial"/>
          <w:sz w:val="22"/>
          <w:szCs w:val="22"/>
        </w:rPr>
      </w:pPr>
    </w:p>
    <w:p w:rsidR="00E3110E" w:rsidRDefault="00E3110E" w:rsidP="00E3110E"/>
    <w:p w:rsidR="00E3110E" w:rsidRPr="00137EE9" w:rsidRDefault="00E3110E" w:rsidP="00E3110E">
      <w:pPr>
        <w:jc w:val="both"/>
        <w:rPr>
          <w:rFonts w:ascii="Arial" w:hAnsi="Arial" w:cs="Arial"/>
          <w:b/>
        </w:rPr>
      </w:pPr>
    </w:p>
    <w:p w:rsidR="00AB743C" w:rsidRDefault="00AB743C"/>
    <w:sectPr w:rsidR="00AB743C" w:rsidSect="001052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066" w:rsidRDefault="00E3110E" w:rsidP="007317D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61066" w:rsidRDefault="00E3110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066" w:rsidRDefault="00E3110E" w:rsidP="007317D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61066" w:rsidRDefault="00E3110E">
    <w:pPr>
      <w:pStyle w:val="Altbilgi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8ED"/>
    <w:multiLevelType w:val="hybridMultilevel"/>
    <w:tmpl w:val="AF8C02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940BF3"/>
    <w:multiLevelType w:val="hybridMultilevel"/>
    <w:tmpl w:val="7C16CD9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FA6BCC"/>
    <w:multiLevelType w:val="hybridMultilevel"/>
    <w:tmpl w:val="7C0E8E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BF4A17"/>
    <w:multiLevelType w:val="hybridMultilevel"/>
    <w:tmpl w:val="16C02DE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0D07E1"/>
    <w:multiLevelType w:val="hybridMultilevel"/>
    <w:tmpl w:val="E26E346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373F1C"/>
    <w:multiLevelType w:val="hybridMultilevel"/>
    <w:tmpl w:val="BD0E4A6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C92768"/>
    <w:multiLevelType w:val="hybridMultilevel"/>
    <w:tmpl w:val="00B0A846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5D42B59"/>
    <w:multiLevelType w:val="hybridMultilevel"/>
    <w:tmpl w:val="4F4EB78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1A4D85"/>
    <w:multiLevelType w:val="hybridMultilevel"/>
    <w:tmpl w:val="36BADDC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9F0ADE"/>
    <w:multiLevelType w:val="hybridMultilevel"/>
    <w:tmpl w:val="0DB057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71276"/>
    <w:multiLevelType w:val="hybridMultilevel"/>
    <w:tmpl w:val="E8B8882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EB275FC"/>
    <w:multiLevelType w:val="hybridMultilevel"/>
    <w:tmpl w:val="14DC872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C2C678A"/>
    <w:multiLevelType w:val="hybridMultilevel"/>
    <w:tmpl w:val="DEB8E474"/>
    <w:lvl w:ilvl="0" w:tplc="67D25A36">
      <w:start w:val="1"/>
      <w:numFmt w:val="decimal"/>
      <w:lvlText w:val="%1."/>
      <w:lvlJc w:val="left"/>
      <w:pPr>
        <w:tabs>
          <w:tab w:val="num" w:pos="720"/>
        </w:tabs>
        <w:ind w:left="10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>
    <w:nsid w:val="53965766"/>
    <w:multiLevelType w:val="hybridMultilevel"/>
    <w:tmpl w:val="6AFE0782"/>
    <w:lvl w:ilvl="0" w:tplc="67D0382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9D5C40"/>
    <w:multiLevelType w:val="hybridMultilevel"/>
    <w:tmpl w:val="A5D442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C10B4"/>
    <w:multiLevelType w:val="hybridMultilevel"/>
    <w:tmpl w:val="FFCA859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9BC453B"/>
    <w:multiLevelType w:val="hybridMultilevel"/>
    <w:tmpl w:val="89C486C8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22D69"/>
    <w:multiLevelType w:val="hybridMultilevel"/>
    <w:tmpl w:val="A72E3CD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E4414EE"/>
    <w:multiLevelType w:val="hybridMultilevel"/>
    <w:tmpl w:val="41DABF3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2D004D0"/>
    <w:multiLevelType w:val="hybridMultilevel"/>
    <w:tmpl w:val="A90E02B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65B794F"/>
    <w:multiLevelType w:val="hybridMultilevel"/>
    <w:tmpl w:val="2ACE8894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94D78EA"/>
    <w:multiLevelType w:val="hybridMultilevel"/>
    <w:tmpl w:val="004E11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EF277E"/>
    <w:multiLevelType w:val="hybridMultilevel"/>
    <w:tmpl w:val="83BA20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553962"/>
    <w:multiLevelType w:val="hybridMultilevel"/>
    <w:tmpl w:val="0E4275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D50D1A"/>
    <w:multiLevelType w:val="hybridMultilevel"/>
    <w:tmpl w:val="8FD0C02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CCB4C9F"/>
    <w:multiLevelType w:val="hybridMultilevel"/>
    <w:tmpl w:val="FADE9D18"/>
    <w:lvl w:ilvl="0" w:tplc="67D0382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7F6F294C"/>
    <w:multiLevelType w:val="hybridMultilevel"/>
    <w:tmpl w:val="E612FB06"/>
    <w:lvl w:ilvl="0" w:tplc="67D25A36">
      <w:start w:val="1"/>
      <w:numFmt w:val="decimal"/>
      <w:lvlText w:val="%1."/>
      <w:lvlJc w:val="left"/>
      <w:pPr>
        <w:tabs>
          <w:tab w:val="num" w:pos="720"/>
        </w:tabs>
        <w:ind w:left="1003" w:hanging="283"/>
      </w:pPr>
      <w:rPr>
        <w:rFonts w:hint="default"/>
        <w:b w:val="0"/>
      </w:rPr>
    </w:lvl>
    <w:lvl w:ilvl="1" w:tplc="67D25A36">
      <w:start w:val="1"/>
      <w:numFmt w:val="decimal"/>
      <w:lvlText w:val="%2."/>
      <w:lvlJc w:val="left"/>
      <w:pPr>
        <w:tabs>
          <w:tab w:val="num" w:pos="1440"/>
        </w:tabs>
        <w:ind w:left="1723" w:hanging="283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B46B14"/>
    <w:multiLevelType w:val="hybridMultilevel"/>
    <w:tmpl w:val="634E3EF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1"/>
  </w:num>
  <w:num w:numId="5">
    <w:abstractNumId w:val="7"/>
  </w:num>
  <w:num w:numId="6">
    <w:abstractNumId w:val="9"/>
  </w:num>
  <w:num w:numId="7">
    <w:abstractNumId w:val="24"/>
  </w:num>
  <w:num w:numId="8">
    <w:abstractNumId w:val="15"/>
  </w:num>
  <w:num w:numId="9">
    <w:abstractNumId w:val="11"/>
  </w:num>
  <w:num w:numId="10">
    <w:abstractNumId w:val="3"/>
  </w:num>
  <w:num w:numId="11">
    <w:abstractNumId w:val="10"/>
  </w:num>
  <w:num w:numId="12">
    <w:abstractNumId w:val="27"/>
  </w:num>
  <w:num w:numId="13">
    <w:abstractNumId w:val="19"/>
  </w:num>
  <w:num w:numId="14">
    <w:abstractNumId w:val="8"/>
  </w:num>
  <w:num w:numId="15">
    <w:abstractNumId w:val="1"/>
  </w:num>
  <w:num w:numId="16">
    <w:abstractNumId w:val="2"/>
  </w:num>
  <w:num w:numId="17">
    <w:abstractNumId w:val="26"/>
  </w:num>
  <w:num w:numId="18">
    <w:abstractNumId w:val="6"/>
  </w:num>
  <w:num w:numId="19">
    <w:abstractNumId w:val="0"/>
  </w:num>
  <w:num w:numId="20">
    <w:abstractNumId w:val="17"/>
  </w:num>
  <w:num w:numId="21">
    <w:abstractNumId w:val="22"/>
  </w:num>
  <w:num w:numId="22">
    <w:abstractNumId w:val="14"/>
  </w:num>
  <w:num w:numId="23">
    <w:abstractNumId w:val="13"/>
  </w:num>
  <w:num w:numId="24">
    <w:abstractNumId w:val="18"/>
  </w:num>
  <w:num w:numId="25">
    <w:abstractNumId w:val="5"/>
  </w:num>
  <w:num w:numId="26">
    <w:abstractNumId w:val="20"/>
  </w:num>
  <w:num w:numId="27">
    <w:abstractNumId w:val="12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3110E"/>
    <w:rsid w:val="00356D3F"/>
    <w:rsid w:val="00377D39"/>
    <w:rsid w:val="00AB743C"/>
    <w:rsid w:val="00E3110E"/>
    <w:rsid w:val="00E4387F"/>
    <w:rsid w:val="00E8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3110E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CA" w:eastAsia="en-US"/>
    </w:rPr>
  </w:style>
  <w:style w:type="paragraph" w:styleId="Altbilgi">
    <w:name w:val="footer"/>
    <w:basedOn w:val="Normal"/>
    <w:link w:val="AltbilgiChar"/>
    <w:rsid w:val="00E311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3110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E311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2632</Words>
  <Characters>15003</Characters>
  <Application>Microsoft Office Word</Application>
  <DocSecurity>0</DocSecurity>
  <Lines>125</Lines>
  <Paragraphs>35</Paragraphs>
  <ScaleCrop>false</ScaleCrop>
  <Company/>
  <LinksUpToDate>false</LinksUpToDate>
  <CharactersWithSpaces>17600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2011-06-22T09:49:00Z</dcterms:created>
  <dcterms:modified xsi:type="dcterms:W3CDTF">2011-06-22T09:50:00Z</dcterms:modified>
</cp:coreProperties>
</file>